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2F013" w14:textId="32BE5F37" w:rsidR="00F32F2E" w:rsidRPr="00F32F2E" w:rsidRDefault="00F32F2E" w:rsidP="00F32F2E"/>
    <w:p w14:paraId="52B0D4F4" w14:textId="77777777" w:rsidR="00F32F2E" w:rsidRPr="00F32F2E" w:rsidRDefault="00F32F2E" w:rsidP="00F32F2E">
      <w:r w:rsidRPr="00F32F2E">
        <w:rPr>
          <w:b/>
          <w:bCs/>
        </w:rPr>
        <w:t>Privacy Policy</w:t>
      </w:r>
    </w:p>
    <w:p w14:paraId="64E67C7D" w14:textId="1CCE86DE" w:rsidR="00F32F2E" w:rsidRPr="00F32F2E" w:rsidRDefault="00F32F2E" w:rsidP="00F32F2E">
      <w:r w:rsidRPr="00F32F2E">
        <w:t xml:space="preserve">Effective Date: </w:t>
      </w:r>
      <w:r>
        <w:t>11/08/2024</w:t>
      </w:r>
    </w:p>
    <w:p w14:paraId="7942BE2B" w14:textId="22938D2D" w:rsidR="00F32F2E" w:rsidRPr="00F32F2E" w:rsidRDefault="00F32F2E" w:rsidP="00F32F2E">
      <w:r w:rsidRPr="00F32F2E">
        <w:t xml:space="preserve">At </w:t>
      </w:r>
      <w:r>
        <w:t>Tru Beaute LLC,</w:t>
      </w:r>
      <w:r w:rsidRPr="00F32F2E">
        <w:t xml:space="preserve"> we are committed to protecting and respecting your privacy. This Privacy Policy outlines how we collect, use, store, and protect </w:t>
      </w:r>
      <w:proofErr w:type="gramStart"/>
      <w:r w:rsidRPr="00F32F2E">
        <w:t>your</w:t>
      </w:r>
      <w:proofErr w:type="gramEnd"/>
      <w:r w:rsidRPr="00F32F2E">
        <w:t xml:space="preserve"> personal data in accordance with applicable data protection laws, including the European General Data Protection Regulation (GDPR), the California Consumer Privacy Act (CCPA), and other applicable local regulations.</w:t>
      </w:r>
    </w:p>
    <w:p w14:paraId="10867401" w14:textId="77777777" w:rsidR="00F32F2E" w:rsidRPr="00F32F2E" w:rsidRDefault="00F32F2E" w:rsidP="00F32F2E">
      <w:r w:rsidRPr="00F32F2E">
        <w:rPr>
          <w:b/>
          <w:bCs/>
        </w:rPr>
        <w:t>1. Information We Collect</w:t>
      </w:r>
    </w:p>
    <w:p w14:paraId="111D11EC" w14:textId="77777777" w:rsidR="00F32F2E" w:rsidRPr="00F32F2E" w:rsidRDefault="00F32F2E" w:rsidP="00F32F2E">
      <w:r w:rsidRPr="00F32F2E">
        <w:t>We collect various types of information to provide and improve our services:</w:t>
      </w:r>
    </w:p>
    <w:p w14:paraId="2345501F" w14:textId="77777777" w:rsidR="00F32F2E" w:rsidRPr="00F32F2E" w:rsidRDefault="00F32F2E" w:rsidP="00F32F2E">
      <w:pPr>
        <w:numPr>
          <w:ilvl w:val="0"/>
          <w:numId w:val="1"/>
        </w:numPr>
      </w:pPr>
      <w:r w:rsidRPr="00F32F2E">
        <w:rPr>
          <w:b/>
          <w:bCs/>
        </w:rPr>
        <w:t>Personal Data</w:t>
      </w:r>
      <w:r w:rsidRPr="00F32F2E">
        <w:t>: This includes any information that can directly or indirectly identify you, such as your name, email address, phone number, mailing address, and payment information.</w:t>
      </w:r>
    </w:p>
    <w:p w14:paraId="351F7062" w14:textId="77777777" w:rsidR="00F32F2E" w:rsidRPr="00F32F2E" w:rsidRDefault="00F32F2E" w:rsidP="00F32F2E">
      <w:pPr>
        <w:numPr>
          <w:ilvl w:val="0"/>
          <w:numId w:val="1"/>
        </w:numPr>
      </w:pPr>
      <w:r w:rsidRPr="00F32F2E">
        <w:rPr>
          <w:b/>
          <w:bCs/>
        </w:rPr>
        <w:t>Usage Data</w:t>
      </w:r>
      <w:r w:rsidRPr="00F32F2E">
        <w:t>: Information about how you interact with our website, such as your IP address, browser type, pages visited, and time spent on our site.</w:t>
      </w:r>
    </w:p>
    <w:p w14:paraId="12271F25" w14:textId="77777777" w:rsidR="00F32F2E" w:rsidRPr="00F32F2E" w:rsidRDefault="00F32F2E" w:rsidP="00F32F2E">
      <w:pPr>
        <w:numPr>
          <w:ilvl w:val="0"/>
          <w:numId w:val="1"/>
        </w:numPr>
      </w:pPr>
      <w:r w:rsidRPr="00F32F2E">
        <w:rPr>
          <w:b/>
          <w:bCs/>
        </w:rPr>
        <w:t>Cookies and Tracking Technologies</w:t>
      </w:r>
      <w:r w:rsidRPr="00F32F2E">
        <w:t>: We use cookies and similar technologies to enhance your experience on our site and analyze site traffic. You can control cookies via your browser settings.</w:t>
      </w:r>
    </w:p>
    <w:p w14:paraId="01E2831F" w14:textId="77777777" w:rsidR="00F32F2E" w:rsidRPr="00F32F2E" w:rsidRDefault="00F32F2E" w:rsidP="00F32F2E">
      <w:r w:rsidRPr="00F32F2E">
        <w:rPr>
          <w:b/>
          <w:bCs/>
        </w:rPr>
        <w:t>2. How We Use Your Information</w:t>
      </w:r>
    </w:p>
    <w:p w14:paraId="69CCE3F9" w14:textId="77777777" w:rsidR="00F32F2E" w:rsidRPr="00F32F2E" w:rsidRDefault="00F32F2E" w:rsidP="00F32F2E">
      <w:r w:rsidRPr="00F32F2E">
        <w:t>We use the information we collect for various purposes, including:</w:t>
      </w:r>
    </w:p>
    <w:p w14:paraId="7452ABA3" w14:textId="77777777" w:rsidR="00F32F2E" w:rsidRPr="00F32F2E" w:rsidRDefault="00F32F2E" w:rsidP="00F32F2E">
      <w:pPr>
        <w:numPr>
          <w:ilvl w:val="0"/>
          <w:numId w:val="2"/>
        </w:numPr>
      </w:pPr>
      <w:r w:rsidRPr="00F32F2E">
        <w:t>To provide and improve our website and services.</w:t>
      </w:r>
    </w:p>
    <w:p w14:paraId="228F7770" w14:textId="77777777" w:rsidR="00F32F2E" w:rsidRPr="00F32F2E" w:rsidRDefault="00F32F2E" w:rsidP="00F32F2E">
      <w:pPr>
        <w:numPr>
          <w:ilvl w:val="0"/>
          <w:numId w:val="2"/>
        </w:numPr>
      </w:pPr>
      <w:r w:rsidRPr="00F32F2E">
        <w:t>To process transactions and manage your account.</w:t>
      </w:r>
    </w:p>
    <w:p w14:paraId="74E5DAD4" w14:textId="77777777" w:rsidR="00F32F2E" w:rsidRPr="00F32F2E" w:rsidRDefault="00F32F2E" w:rsidP="00F32F2E">
      <w:pPr>
        <w:numPr>
          <w:ilvl w:val="0"/>
          <w:numId w:val="2"/>
        </w:numPr>
      </w:pPr>
      <w:r w:rsidRPr="00F32F2E">
        <w:t>To communicate with you, including sending you newsletters, promotional materials, or important updates.</w:t>
      </w:r>
    </w:p>
    <w:p w14:paraId="3108DA5F" w14:textId="77777777" w:rsidR="00F32F2E" w:rsidRPr="00F32F2E" w:rsidRDefault="00F32F2E" w:rsidP="00F32F2E">
      <w:pPr>
        <w:numPr>
          <w:ilvl w:val="0"/>
          <w:numId w:val="2"/>
        </w:numPr>
      </w:pPr>
      <w:r w:rsidRPr="00F32F2E">
        <w:t>To analyze usage patterns and improve the functionality of our website.</w:t>
      </w:r>
    </w:p>
    <w:p w14:paraId="3BAE42F5" w14:textId="77777777" w:rsidR="00F32F2E" w:rsidRPr="00F32F2E" w:rsidRDefault="00F32F2E" w:rsidP="00F32F2E">
      <w:pPr>
        <w:numPr>
          <w:ilvl w:val="0"/>
          <w:numId w:val="2"/>
        </w:numPr>
      </w:pPr>
      <w:r w:rsidRPr="00F32F2E">
        <w:t>To comply with legal obligations.</w:t>
      </w:r>
    </w:p>
    <w:p w14:paraId="274B7FAE" w14:textId="77777777" w:rsidR="00F32F2E" w:rsidRPr="00F32F2E" w:rsidRDefault="00F32F2E" w:rsidP="00F32F2E">
      <w:r w:rsidRPr="00F32F2E">
        <w:rPr>
          <w:b/>
          <w:bCs/>
        </w:rPr>
        <w:t>3. Legal Basis for Processing Your Data (GDPR)</w:t>
      </w:r>
    </w:p>
    <w:p w14:paraId="166E056A" w14:textId="77777777" w:rsidR="00F32F2E" w:rsidRPr="00F32F2E" w:rsidRDefault="00F32F2E" w:rsidP="00F32F2E">
      <w:r w:rsidRPr="00F32F2E">
        <w:t>If you are a resident of the European Economic Area (EEA), we process your personal data based on the following legal grounds:</w:t>
      </w:r>
    </w:p>
    <w:p w14:paraId="15D266C3" w14:textId="77777777" w:rsidR="00F32F2E" w:rsidRPr="00F32F2E" w:rsidRDefault="00F32F2E" w:rsidP="00F32F2E">
      <w:pPr>
        <w:numPr>
          <w:ilvl w:val="0"/>
          <w:numId w:val="3"/>
        </w:numPr>
      </w:pPr>
      <w:r w:rsidRPr="00F32F2E">
        <w:rPr>
          <w:b/>
          <w:bCs/>
        </w:rPr>
        <w:lastRenderedPageBreak/>
        <w:t>Consent</w:t>
      </w:r>
      <w:r w:rsidRPr="00F32F2E">
        <w:t>: You have provided consent for us to process your data (e.g., subscribing to newsletters).</w:t>
      </w:r>
    </w:p>
    <w:p w14:paraId="43BD039B" w14:textId="77777777" w:rsidR="00F32F2E" w:rsidRPr="00F32F2E" w:rsidRDefault="00F32F2E" w:rsidP="00F32F2E">
      <w:pPr>
        <w:numPr>
          <w:ilvl w:val="0"/>
          <w:numId w:val="3"/>
        </w:numPr>
      </w:pPr>
      <w:r w:rsidRPr="00F32F2E">
        <w:rPr>
          <w:b/>
          <w:bCs/>
        </w:rPr>
        <w:t>Contractual Necessity</w:t>
      </w:r>
      <w:r w:rsidRPr="00F32F2E">
        <w:t>: Processing is necessary to fulfill a contract with you, such as processing orders.</w:t>
      </w:r>
    </w:p>
    <w:p w14:paraId="45403710" w14:textId="77777777" w:rsidR="00F32F2E" w:rsidRPr="00F32F2E" w:rsidRDefault="00F32F2E" w:rsidP="00F32F2E">
      <w:pPr>
        <w:numPr>
          <w:ilvl w:val="0"/>
          <w:numId w:val="3"/>
        </w:numPr>
      </w:pPr>
      <w:r w:rsidRPr="00F32F2E">
        <w:rPr>
          <w:b/>
          <w:bCs/>
        </w:rPr>
        <w:t>Legal Obligation</w:t>
      </w:r>
      <w:r w:rsidRPr="00F32F2E">
        <w:t>: We may process your data to comply with legal requirements.</w:t>
      </w:r>
    </w:p>
    <w:p w14:paraId="4B8D2DEA" w14:textId="77777777" w:rsidR="00F32F2E" w:rsidRPr="00F32F2E" w:rsidRDefault="00F32F2E" w:rsidP="00F32F2E">
      <w:pPr>
        <w:numPr>
          <w:ilvl w:val="0"/>
          <w:numId w:val="3"/>
        </w:numPr>
      </w:pPr>
      <w:r w:rsidRPr="00F32F2E">
        <w:rPr>
          <w:b/>
          <w:bCs/>
        </w:rPr>
        <w:t>Legitimate Interests</w:t>
      </w:r>
      <w:r w:rsidRPr="00F32F2E">
        <w:t>: We may process your data to pursue our legitimate business interests, provided your rights and freedoms are not overridden.</w:t>
      </w:r>
    </w:p>
    <w:p w14:paraId="02274054" w14:textId="77777777" w:rsidR="00F32F2E" w:rsidRPr="00F32F2E" w:rsidRDefault="00F32F2E" w:rsidP="00F32F2E">
      <w:r w:rsidRPr="00F32F2E">
        <w:rPr>
          <w:b/>
          <w:bCs/>
        </w:rPr>
        <w:t>4. Your Data Protection Rights (GDPR and CCPA)</w:t>
      </w:r>
    </w:p>
    <w:p w14:paraId="36DB9395" w14:textId="77777777" w:rsidR="00F32F2E" w:rsidRPr="00F32F2E" w:rsidRDefault="00F32F2E" w:rsidP="00F32F2E">
      <w:r w:rsidRPr="00F32F2E">
        <w:t>Depending on your location, you have the following rights regarding your personal data:</w:t>
      </w:r>
    </w:p>
    <w:p w14:paraId="20B99665" w14:textId="77777777" w:rsidR="00F32F2E" w:rsidRPr="00F32F2E" w:rsidRDefault="00F32F2E" w:rsidP="00F32F2E">
      <w:pPr>
        <w:numPr>
          <w:ilvl w:val="0"/>
          <w:numId w:val="4"/>
        </w:numPr>
      </w:pPr>
      <w:r w:rsidRPr="00F32F2E">
        <w:rPr>
          <w:b/>
          <w:bCs/>
        </w:rPr>
        <w:t>Access</w:t>
      </w:r>
      <w:r w:rsidRPr="00F32F2E">
        <w:t>: You can request access to the personal data we hold about you.</w:t>
      </w:r>
    </w:p>
    <w:p w14:paraId="0ACB7451" w14:textId="77777777" w:rsidR="00F32F2E" w:rsidRPr="00F32F2E" w:rsidRDefault="00F32F2E" w:rsidP="00F32F2E">
      <w:pPr>
        <w:numPr>
          <w:ilvl w:val="0"/>
          <w:numId w:val="4"/>
        </w:numPr>
      </w:pPr>
      <w:r w:rsidRPr="00F32F2E">
        <w:rPr>
          <w:b/>
          <w:bCs/>
        </w:rPr>
        <w:t>Correction</w:t>
      </w:r>
      <w:r w:rsidRPr="00F32F2E">
        <w:t>: You can request corrections to any inaccurate or incomplete personal data.</w:t>
      </w:r>
    </w:p>
    <w:p w14:paraId="3A39EFD0" w14:textId="77777777" w:rsidR="00F32F2E" w:rsidRPr="00F32F2E" w:rsidRDefault="00F32F2E" w:rsidP="00F32F2E">
      <w:pPr>
        <w:numPr>
          <w:ilvl w:val="0"/>
          <w:numId w:val="4"/>
        </w:numPr>
      </w:pPr>
      <w:r w:rsidRPr="00F32F2E">
        <w:rPr>
          <w:b/>
          <w:bCs/>
        </w:rPr>
        <w:t>Deletion</w:t>
      </w:r>
      <w:r w:rsidRPr="00F32F2E">
        <w:t>: You can request that we delete your personal data, subject to certain legal exceptions.</w:t>
      </w:r>
    </w:p>
    <w:p w14:paraId="5BB1D4BB" w14:textId="77777777" w:rsidR="00F32F2E" w:rsidRPr="00F32F2E" w:rsidRDefault="00F32F2E" w:rsidP="00F32F2E">
      <w:pPr>
        <w:numPr>
          <w:ilvl w:val="0"/>
          <w:numId w:val="4"/>
        </w:numPr>
      </w:pPr>
      <w:r w:rsidRPr="00F32F2E">
        <w:rPr>
          <w:b/>
          <w:bCs/>
        </w:rPr>
        <w:t>Data Portability</w:t>
      </w:r>
      <w:r w:rsidRPr="00F32F2E">
        <w:t>: You can request a copy of your personal data in a structured, commonly used, and machine-readable format.</w:t>
      </w:r>
    </w:p>
    <w:p w14:paraId="503ADF6D" w14:textId="77777777" w:rsidR="00F32F2E" w:rsidRPr="00F32F2E" w:rsidRDefault="00F32F2E" w:rsidP="00F32F2E">
      <w:pPr>
        <w:numPr>
          <w:ilvl w:val="0"/>
          <w:numId w:val="4"/>
        </w:numPr>
      </w:pPr>
      <w:r w:rsidRPr="00F32F2E">
        <w:rPr>
          <w:b/>
          <w:bCs/>
        </w:rPr>
        <w:t>Opt-out</w:t>
      </w:r>
      <w:r w:rsidRPr="00F32F2E">
        <w:t>: You can opt out of receiving marketing communications at any time.</w:t>
      </w:r>
    </w:p>
    <w:p w14:paraId="7D9A3C19" w14:textId="77777777" w:rsidR="00F32F2E" w:rsidRPr="00F32F2E" w:rsidRDefault="00F32F2E" w:rsidP="00F32F2E">
      <w:pPr>
        <w:numPr>
          <w:ilvl w:val="0"/>
          <w:numId w:val="4"/>
        </w:numPr>
      </w:pPr>
      <w:r w:rsidRPr="00F32F2E">
        <w:rPr>
          <w:b/>
          <w:bCs/>
        </w:rPr>
        <w:t>Non-Discrimination (CCPA)</w:t>
      </w:r>
      <w:r w:rsidRPr="00F32F2E">
        <w:t>: Under the CCPA, we will not discriminate against you for exercising your privacy rights.</w:t>
      </w:r>
    </w:p>
    <w:p w14:paraId="210093AE" w14:textId="77777777" w:rsidR="00F32F2E" w:rsidRPr="00F32F2E" w:rsidRDefault="00F32F2E" w:rsidP="00F32F2E">
      <w:r w:rsidRPr="00F32F2E">
        <w:t>To exercise any of these rights, please contact us using the details in Section 10 of this Privacy Policy.</w:t>
      </w:r>
    </w:p>
    <w:p w14:paraId="2E2E32C9" w14:textId="77777777" w:rsidR="00F32F2E" w:rsidRPr="00F32F2E" w:rsidRDefault="00F32F2E" w:rsidP="00F32F2E">
      <w:r w:rsidRPr="00F32F2E">
        <w:rPr>
          <w:b/>
          <w:bCs/>
        </w:rPr>
        <w:t>5. Sharing Your Data</w:t>
      </w:r>
    </w:p>
    <w:p w14:paraId="3D5F01D1" w14:textId="77777777" w:rsidR="00F32F2E" w:rsidRPr="00F32F2E" w:rsidRDefault="00F32F2E" w:rsidP="00F32F2E">
      <w:r w:rsidRPr="00F32F2E">
        <w:t>We may share your personal data with:</w:t>
      </w:r>
    </w:p>
    <w:p w14:paraId="00D57CA1" w14:textId="77777777" w:rsidR="00F32F2E" w:rsidRPr="00F32F2E" w:rsidRDefault="00F32F2E" w:rsidP="00F32F2E">
      <w:pPr>
        <w:numPr>
          <w:ilvl w:val="0"/>
          <w:numId w:val="5"/>
        </w:numPr>
      </w:pPr>
      <w:r w:rsidRPr="00F32F2E">
        <w:rPr>
          <w:b/>
          <w:bCs/>
        </w:rPr>
        <w:t>Service Providers</w:t>
      </w:r>
      <w:r w:rsidRPr="00F32F2E">
        <w:t>: Third-party companies that perform services on our behalf, such as payment processors, hosting providers, and email marketing services.</w:t>
      </w:r>
    </w:p>
    <w:p w14:paraId="191AEDD4" w14:textId="77777777" w:rsidR="00F32F2E" w:rsidRPr="00F32F2E" w:rsidRDefault="00F32F2E" w:rsidP="00F32F2E">
      <w:pPr>
        <w:numPr>
          <w:ilvl w:val="0"/>
          <w:numId w:val="5"/>
        </w:numPr>
      </w:pPr>
      <w:r w:rsidRPr="00F32F2E">
        <w:rPr>
          <w:b/>
          <w:bCs/>
        </w:rPr>
        <w:t>Business Transfers</w:t>
      </w:r>
      <w:r w:rsidRPr="00F32F2E">
        <w:t>: If we undergo a merger, acquisition, or asset sale, your personal data may be transferred as part of that transaction.</w:t>
      </w:r>
    </w:p>
    <w:p w14:paraId="3922A07B" w14:textId="77777777" w:rsidR="00F32F2E" w:rsidRPr="00F32F2E" w:rsidRDefault="00F32F2E" w:rsidP="00F32F2E">
      <w:pPr>
        <w:numPr>
          <w:ilvl w:val="0"/>
          <w:numId w:val="5"/>
        </w:numPr>
      </w:pPr>
      <w:r w:rsidRPr="00F32F2E">
        <w:rPr>
          <w:b/>
          <w:bCs/>
        </w:rPr>
        <w:t>Legal Compliance</w:t>
      </w:r>
      <w:r w:rsidRPr="00F32F2E">
        <w:t>: We may disclose your data if required by law or in response to valid legal requests from government authorities.</w:t>
      </w:r>
    </w:p>
    <w:p w14:paraId="00735216" w14:textId="77777777" w:rsidR="00F32F2E" w:rsidRPr="00F32F2E" w:rsidRDefault="00F32F2E" w:rsidP="00F32F2E">
      <w:r w:rsidRPr="00F32F2E">
        <w:lastRenderedPageBreak/>
        <w:t>We do not sell or rent your personal data to third parties.</w:t>
      </w:r>
    </w:p>
    <w:p w14:paraId="6320C50C" w14:textId="77777777" w:rsidR="00F32F2E" w:rsidRPr="00F32F2E" w:rsidRDefault="00F32F2E" w:rsidP="00F32F2E">
      <w:r w:rsidRPr="00F32F2E">
        <w:rPr>
          <w:b/>
          <w:bCs/>
        </w:rPr>
        <w:t>6. Data Retention</w:t>
      </w:r>
    </w:p>
    <w:p w14:paraId="7B3439E5" w14:textId="77777777" w:rsidR="00F32F2E" w:rsidRPr="00F32F2E" w:rsidRDefault="00F32F2E" w:rsidP="00F32F2E">
      <w:r w:rsidRPr="00F32F2E">
        <w:t>We will retain your personal data for as long as necessary to fulfill the purposes outlined in this Privacy Policy, comply with legal obligations, resolve disputes, and enforce our agreements.</w:t>
      </w:r>
    </w:p>
    <w:p w14:paraId="1D9DF803" w14:textId="77777777" w:rsidR="00F32F2E" w:rsidRPr="00F32F2E" w:rsidRDefault="00F32F2E" w:rsidP="00F32F2E">
      <w:r w:rsidRPr="00F32F2E">
        <w:rPr>
          <w:b/>
          <w:bCs/>
        </w:rPr>
        <w:t>7. Security of Your Data</w:t>
      </w:r>
    </w:p>
    <w:p w14:paraId="50403B45" w14:textId="77777777" w:rsidR="00F32F2E" w:rsidRPr="00F32F2E" w:rsidRDefault="00F32F2E" w:rsidP="00F32F2E">
      <w:r w:rsidRPr="00F32F2E">
        <w:t>We implement appropriate technical and organizational measures to protect your personal data from unauthorized access, alteration, disclosure, or destruction. However, please be aware that no method of electronic transmission or storage is 100% secure, and we cannot guarantee absolute security.</w:t>
      </w:r>
    </w:p>
    <w:p w14:paraId="4B2E980A" w14:textId="77777777" w:rsidR="00F32F2E" w:rsidRPr="00F32F2E" w:rsidRDefault="00F32F2E" w:rsidP="00F32F2E">
      <w:r w:rsidRPr="00F32F2E">
        <w:rPr>
          <w:b/>
          <w:bCs/>
        </w:rPr>
        <w:t>8. International Transfers</w:t>
      </w:r>
    </w:p>
    <w:p w14:paraId="558B8688" w14:textId="77777777" w:rsidR="00F32F2E" w:rsidRPr="00F32F2E" w:rsidRDefault="00F32F2E" w:rsidP="00F32F2E">
      <w:r w:rsidRPr="00F32F2E">
        <w:t>If you are located outside of the European Economic Area (EEA) or California, please note that your personal data may be transferred to and processed in countries that may not have the same level of data protection laws as your country. We will take appropriate steps to ensure that your data is handled in accordance with applicable laws.</w:t>
      </w:r>
    </w:p>
    <w:p w14:paraId="64B4F382" w14:textId="77777777" w:rsidR="00F32F2E" w:rsidRPr="00F32F2E" w:rsidRDefault="00F32F2E" w:rsidP="00F32F2E">
      <w:r w:rsidRPr="00F32F2E">
        <w:rPr>
          <w:b/>
          <w:bCs/>
        </w:rPr>
        <w:t>9. Children’s Privacy</w:t>
      </w:r>
    </w:p>
    <w:p w14:paraId="0CEEB5D8" w14:textId="77777777" w:rsidR="00F32F2E" w:rsidRPr="00F32F2E" w:rsidRDefault="00F32F2E" w:rsidP="00F32F2E">
      <w:r w:rsidRPr="00F32F2E">
        <w:t>Our website and services are not intended for children under the age of 13 (under 16 in some jurisdictions), and we do not knowingly collect personal data from children. If you believe that we have inadvertently collected personal data from a child, please contact us, and we will take appropriate steps to remove such data.</w:t>
      </w:r>
    </w:p>
    <w:p w14:paraId="3CC2DD5C" w14:textId="77777777" w:rsidR="00F32F2E" w:rsidRPr="00F32F2E" w:rsidRDefault="00F32F2E" w:rsidP="00F32F2E">
      <w:r w:rsidRPr="00F32F2E">
        <w:rPr>
          <w:b/>
          <w:bCs/>
        </w:rPr>
        <w:t>10. Changes to This Privacy Policy</w:t>
      </w:r>
    </w:p>
    <w:p w14:paraId="1AB2ED9D" w14:textId="77777777" w:rsidR="00F32F2E" w:rsidRPr="00F32F2E" w:rsidRDefault="00F32F2E" w:rsidP="00F32F2E">
      <w:r w:rsidRPr="00F32F2E">
        <w:t>We may update this Privacy Policy from time to time. When we do, we will post the revised policy on this page and update the "Effective Date" at the top. Please review this Privacy Policy periodically for any changes.</w:t>
      </w:r>
    </w:p>
    <w:p w14:paraId="5D5255AF" w14:textId="77777777" w:rsidR="00F32F2E" w:rsidRPr="00F32F2E" w:rsidRDefault="00F32F2E" w:rsidP="00F32F2E">
      <w:r w:rsidRPr="00F32F2E">
        <w:rPr>
          <w:b/>
          <w:bCs/>
        </w:rPr>
        <w:t>11. Contact Us</w:t>
      </w:r>
    </w:p>
    <w:p w14:paraId="3AADF683" w14:textId="77777777" w:rsidR="00F32F2E" w:rsidRPr="00F32F2E" w:rsidRDefault="00F32F2E" w:rsidP="00F32F2E">
      <w:r w:rsidRPr="00F32F2E">
        <w:t>If you have any questions about this Privacy Policy or wish to exercise your data protection rights, please contact us at:</w:t>
      </w:r>
    </w:p>
    <w:p w14:paraId="3ED6D48F" w14:textId="7AD91C4A" w:rsidR="00F32F2E" w:rsidRPr="00F32F2E" w:rsidRDefault="00F32F2E" w:rsidP="00F32F2E">
      <w:r>
        <w:t>Tru Beaute LLC</w:t>
      </w:r>
    </w:p>
    <w:p w14:paraId="52A54B0A" w14:textId="77777777" w:rsidR="00F32F2E" w:rsidRPr="00F32F2E" w:rsidRDefault="00F32F2E" w:rsidP="00F32F2E">
      <w:r w:rsidRPr="00F32F2E">
        <w:pict w14:anchorId="746A8DBF">
          <v:rect id="_x0000_i1056" style="width:0;height:1.5pt" o:hralign="center" o:hrstd="t" o:hr="t" fillcolor="#a0a0a0" stroked="f"/>
        </w:pict>
      </w:r>
    </w:p>
    <w:p w14:paraId="2A3C9759" w14:textId="77777777" w:rsidR="00F32F2E" w:rsidRPr="00F32F2E" w:rsidRDefault="00F32F2E" w:rsidP="00F32F2E">
      <w:pPr>
        <w:rPr>
          <w:b/>
          <w:bCs/>
        </w:rPr>
      </w:pPr>
      <w:r w:rsidRPr="00F32F2E">
        <w:rPr>
          <w:b/>
          <w:bCs/>
        </w:rPr>
        <w:t>Notes:</w:t>
      </w:r>
    </w:p>
    <w:p w14:paraId="71870D91" w14:textId="77777777" w:rsidR="00F32F2E" w:rsidRPr="00F32F2E" w:rsidRDefault="00F32F2E" w:rsidP="00F32F2E">
      <w:pPr>
        <w:numPr>
          <w:ilvl w:val="0"/>
          <w:numId w:val="6"/>
        </w:numPr>
      </w:pPr>
      <w:r w:rsidRPr="00F32F2E">
        <w:rPr>
          <w:b/>
          <w:bCs/>
        </w:rPr>
        <w:lastRenderedPageBreak/>
        <w:t>Tailor the sections</w:t>
      </w:r>
      <w:r w:rsidRPr="00F32F2E">
        <w:t xml:space="preserve"> to your actual practices. For instance, if you don’t collect payment information directly, you may need to adjust that part.</w:t>
      </w:r>
    </w:p>
    <w:p w14:paraId="65206484" w14:textId="77777777" w:rsidR="00F32F2E" w:rsidRPr="00F32F2E" w:rsidRDefault="00F32F2E" w:rsidP="00F32F2E">
      <w:pPr>
        <w:numPr>
          <w:ilvl w:val="0"/>
          <w:numId w:val="6"/>
        </w:numPr>
      </w:pPr>
      <w:r w:rsidRPr="00F32F2E">
        <w:rPr>
          <w:b/>
          <w:bCs/>
        </w:rPr>
        <w:t>Location-specific laws</w:t>
      </w:r>
      <w:r w:rsidRPr="00F32F2E">
        <w:t>: Ensure the document complies with laws applicable to your audience’s location. For example, GDPR applies to EU citizens, while the CCPA applies to California residents.</w:t>
      </w:r>
    </w:p>
    <w:p w14:paraId="26BD0B13" w14:textId="77777777" w:rsidR="00F32F2E" w:rsidRPr="00F32F2E" w:rsidRDefault="00F32F2E" w:rsidP="00F32F2E">
      <w:pPr>
        <w:numPr>
          <w:ilvl w:val="0"/>
          <w:numId w:val="6"/>
        </w:numPr>
      </w:pPr>
      <w:r w:rsidRPr="00F32F2E">
        <w:rPr>
          <w:b/>
          <w:bCs/>
        </w:rPr>
        <w:t>Cookie policy</w:t>
      </w:r>
      <w:r w:rsidRPr="00F32F2E">
        <w:t>: If you use cookies for tracking, you may need a detailed cookie policy and a consent mechanism (e.g., a banner on your site).</w:t>
      </w:r>
    </w:p>
    <w:p w14:paraId="3D5E99B1" w14:textId="77777777" w:rsidR="00F32F2E" w:rsidRPr="00F32F2E" w:rsidRDefault="00F32F2E" w:rsidP="00F32F2E">
      <w:pPr>
        <w:numPr>
          <w:ilvl w:val="0"/>
          <w:numId w:val="6"/>
        </w:numPr>
      </w:pPr>
      <w:r w:rsidRPr="00F32F2E">
        <w:rPr>
          <w:b/>
          <w:bCs/>
        </w:rPr>
        <w:t>Data Subject Requests</w:t>
      </w:r>
      <w:r w:rsidRPr="00F32F2E">
        <w:t>: Provide a clear method for users to request access, deletion, or modification of their data.</w:t>
      </w:r>
    </w:p>
    <w:p w14:paraId="713AE135" w14:textId="77777777" w:rsidR="00F32F2E" w:rsidRPr="00F32F2E" w:rsidRDefault="00F32F2E" w:rsidP="00F32F2E">
      <w:r w:rsidRPr="00F32F2E">
        <w:t>Let me know if you need specific changes or additions!</w:t>
      </w:r>
    </w:p>
    <w:p w14:paraId="7ADE9A26" w14:textId="77777777" w:rsidR="00F32F2E" w:rsidRPr="00F32F2E" w:rsidRDefault="00F32F2E" w:rsidP="00F32F2E">
      <w:r w:rsidRPr="00F32F2E">
        <w:t>4o mini</w:t>
      </w:r>
    </w:p>
    <w:p w14:paraId="48CC9339" w14:textId="77777777" w:rsidR="00F32F2E" w:rsidRPr="00F32F2E" w:rsidRDefault="00F32F2E" w:rsidP="00F32F2E">
      <w:pPr>
        <w:rPr>
          <w:b/>
          <w:bCs/>
        </w:rPr>
      </w:pPr>
      <w:r w:rsidRPr="00F32F2E">
        <w:rPr>
          <w:b/>
          <w:bCs/>
        </w:rPr>
        <w:t>You said:</w:t>
      </w:r>
    </w:p>
    <w:p w14:paraId="6B38CF71" w14:textId="77777777" w:rsidR="00F32F2E" w:rsidRPr="00F32F2E" w:rsidRDefault="00F32F2E" w:rsidP="00F32F2E">
      <w:r w:rsidRPr="00F32F2E">
        <w:t>write privacy policy for Tru Beaute LLC</w:t>
      </w:r>
    </w:p>
    <w:p w14:paraId="7D7B04CE" w14:textId="77777777" w:rsidR="00F32F2E" w:rsidRPr="00F32F2E" w:rsidRDefault="00F32F2E" w:rsidP="00F32F2E">
      <w:pPr>
        <w:rPr>
          <w:b/>
          <w:bCs/>
        </w:rPr>
      </w:pPr>
      <w:r w:rsidRPr="00F32F2E">
        <w:rPr>
          <w:b/>
          <w:bCs/>
        </w:rPr>
        <w:t>ChatGPT said:</w:t>
      </w:r>
    </w:p>
    <w:p w14:paraId="73743C42" w14:textId="77777777" w:rsidR="00F32F2E" w:rsidRPr="00F32F2E" w:rsidRDefault="00F32F2E" w:rsidP="00F32F2E">
      <w:r w:rsidRPr="00F32F2E">
        <w:t>ChatGPT</w:t>
      </w:r>
    </w:p>
    <w:p w14:paraId="4D389FB2" w14:textId="77777777" w:rsidR="00F32F2E" w:rsidRPr="00F32F2E" w:rsidRDefault="00F32F2E" w:rsidP="00F32F2E">
      <w:r w:rsidRPr="00F32F2E">
        <w:t xml:space="preserve">Certainly! Below is a tailored privacy policy for </w:t>
      </w:r>
      <w:r w:rsidRPr="00F32F2E">
        <w:rPr>
          <w:b/>
          <w:bCs/>
        </w:rPr>
        <w:t>Tru Beaute LLC</w:t>
      </w:r>
      <w:r w:rsidRPr="00F32F2E">
        <w:t>, a fictional company. Please review it and adjust any specific details related to your business practices, such as the types of personal data you collect, how you process that data, or specific contact details.</w:t>
      </w:r>
    </w:p>
    <w:p w14:paraId="105342EA" w14:textId="77777777" w:rsidR="00F32F2E" w:rsidRPr="00F32F2E" w:rsidRDefault="00F32F2E" w:rsidP="00F32F2E">
      <w:r w:rsidRPr="00F32F2E">
        <w:pict w14:anchorId="36CCC509">
          <v:rect id="_x0000_i1057" style="width:0;height:1.5pt" o:hralign="center" o:hrstd="t" o:hr="t" fillcolor="#a0a0a0" stroked="f"/>
        </w:pict>
      </w:r>
    </w:p>
    <w:p w14:paraId="653AB6EA" w14:textId="77777777" w:rsidR="00F32F2E" w:rsidRPr="00F32F2E" w:rsidRDefault="00F32F2E" w:rsidP="00F32F2E">
      <w:r w:rsidRPr="00F32F2E">
        <w:rPr>
          <w:b/>
          <w:bCs/>
        </w:rPr>
        <w:t>Privacy Policy</w:t>
      </w:r>
      <w:r w:rsidRPr="00F32F2E">
        <w:br/>
      </w:r>
      <w:r w:rsidRPr="00F32F2E">
        <w:rPr>
          <w:b/>
          <w:bCs/>
        </w:rPr>
        <w:t>Effective Date</w:t>
      </w:r>
      <w:r w:rsidRPr="00F32F2E">
        <w:t>: [Insert Date]</w:t>
      </w:r>
    </w:p>
    <w:p w14:paraId="188819C9" w14:textId="77777777" w:rsidR="00F32F2E" w:rsidRPr="00F32F2E" w:rsidRDefault="00F32F2E" w:rsidP="00F32F2E">
      <w:r w:rsidRPr="00F32F2E">
        <w:t xml:space="preserve">At </w:t>
      </w:r>
      <w:r w:rsidRPr="00F32F2E">
        <w:rPr>
          <w:b/>
          <w:bCs/>
        </w:rPr>
        <w:t>Tru Beaute LLC</w:t>
      </w:r>
      <w:r w:rsidRPr="00F32F2E">
        <w:t xml:space="preserve"> ("we," "us," "our"), we take your privacy seriously. This Privacy Policy explains how we collect, use, share, and protect </w:t>
      </w:r>
      <w:proofErr w:type="gramStart"/>
      <w:r w:rsidRPr="00F32F2E">
        <w:t>your</w:t>
      </w:r>
      <w:proofErr w:type="gramEnd"/>
      <w:r w:rsidRPr="00F32F2E">
        <w:t xml:space="preserve"> personal data when you visit our website, use our products, and interact with our services. By using our website or services, you consent to the practices described in this Privacy Policy.</w:t>
      </w:r>
    </w:p>
    <w:p w14:paraId="3851E147" w14:textId="77777777" w:rsidR="00F32F2E" w:rsidRPr="00F32F2E" w:rsidRDefault="00F32F2E" w:rsidP="00F32F2E">
      <w:r w:rsidRPr="00F32F2E">
        <w:rPr>
          <w:b/>
          <w:bCs/>
        </w:rPr>
        <w:t>1. Information We Collect</w:t>
      </w:r>
    </w:p>
    <w:p w14:paraId="383C2F8B" w14:textId="77777777" w:rsidR="00F32F2E" w:rsidRPr="00F32F2E" w:rsidRDefault="00F32F2E" w:rsidP="00F32F2E">
      <w:r w:rsidRPr="00F32F2E">
        <w:t xml:space="preserve">We collect personal and non-personal information </w:t>
      </w:r>
      <w:proofErr w:type="gramStart"/>
      <w:r w:rsidRPr="00F32F2E">
        <w:t>in the course of</w:t>
      </w:r>
      <w:proofErr w:type="gramEnd"/>
      <w:r w:rsidRPr="00F32F2E">
        <w:t xml:space="preserve"> providing our products and services. This information includes:</w:t>
      </w:r>
    </w:p>
    <w:p w14:paraId="77F8BDA9" w14:textId="77777777" w:rsidR="00F32F2E" w:rsidRPr="00F32F2E" w:rsidRDefault="00F32F2E" w:rsidP="00F32F2E">
      <w:pPr>
        <w:numPr>
          <w:ilvl w:val="0"/>
          <w:numId w:val="7"/>
        </w:numPr>
      </w:pPr>
      <w:r w:rsidRPr="00F32F2E">
        <w:rPr>
          <w:b/>
          <w:bCs/>
        </w:rPr>
        <w:t>Personal Data</w:t>
      </w:r>
      <w:r w:rsidRPr="00F32F2E">
        <w:t>:</w:t>
      </w:r>
    </w:p>
    <w:p w14:paraId="1C90F841" w14:textId="77777777" w:rsidR="00F32F2E" w:rsidRPr="00F32F2E" w:rsidRDefault="00F32F2E" w:rsidP="00F32F2E">
      <w:pPr>
        <w:numPr>
          <w:ilvl w:val="1"/>
          <w:numId w:val="7"/>
        </w:numPr>
      </w:pPr>
      <w:r w:rsidRPr="00F32F2E">
        <w:lastRenderedPageBreak/>
        <w:t>Name, email address, phone number, shipping address, billing address, and payment information.</w:t>
      </w:r>
    </w:p>
    <w:p w14:paraId="009092D5" w14:textId="77777777" w:rsidR="00F32F2E" w:rsidRPr="00F32F2E" w:rsidRDefault="00F32F2E" w:rsidP="00F32F2E">
      <w:pPr>
        <w:numPr>
          <w:ilvl w:val="1"/>
          <w:numId w:val="7"/>
        </w:numPr>
      </w:pPr>
      <w:r w:rsidRPr="00F32F2E">
        <w:t>Information you provide when you create an account, make a purchase, or sign up for newsletters.</w:t>
      </w:r>
    </w:p>
    <w:p w14:paraId="455DB837" w14:textId="77777777" w:rsidR="00F32F2E" w:rsidRPr="00F32F2E" w:rsidRDefault="00F32F2E" w:rsidP="00F32F2E">
      <w:pPr>
        <w:numPr>
          <w:ilvl w:val="0"/>
          <w:numId w:val="7"/>
        </w:numPr>
      </w:pPr>
      <w:r w:rsidRPr="00F32F2E">
        <w:rPr>
          <w:b/>
          <w:bCs/>
        </w:rPr>
        <w:t>Usage Data</w:t>
      </w:r>
      <w:r w:rsidRPr="00F32F2E">
        <w:t>:</w:t>
      </w:r>
    </w:p>
    <w:p w14:paraId="3770F0B8" w14:textId="77777777" w:rsidR="00F32F2E" w:rsidRPr="00F32F2E" w:rsidRDefault="00F32F2E" w:rsidP="00F32F2E">
      <w:pPr>
        <w:numPr>
          <w:ilvl w:val="1"/>
          <w:numId w:val="7"/>
        </w:numPr>
      </w:pPr>
      <w:r w:rsidRPr="00F32F2E">
        <w:t>Information about how you interact with our website, including your IP address, browser type, device information, and pages visited.</w:t>
      </w:r>
    </w:p>
    <w:p w14:paraId="02CFA6E1" w14:textId="77777777" w:rsidR="00F32F2E" w:rsidRPr="00F32F2E" w:rsidRDefault="00F32F2E" w:rsidP="00F32F2E">
      <w:pPr>
        <w:numPr>
          <w:ilvl w:val="0"/>
          <w:numId w:val="7"/>
        </w:numPr>
      </w:pPr>
      <w:r w:rsidRPr="00F32F2E">
        <w:rPr>
          <w:b/>
          <w:bCs/>
        </w:rPr>
        <w:t>Cookies and Tracking Technologies</w:t>
      </w:r>
      <w:r w:rsidRPr="00F32F2E">
        <w:t>:</w:t>
      </w:r>
    </w:p>
    <w:p w14:paraId="7341A5A8" w14:textId="77777777" w:rsidR="00F32F2E" w:rsidRPr="00F32F2E" w:rsidRDefault="00F32F2E" w:rsidP="00F32F2E">
      <w:pPr>
        <w:numPr>
          <w:ilvl w:val="1"/>
          <w:numId w:val="7"/>
        </w:numPr>
      </w:pPr>
      <w:r w:rsidRPr="00F32F2E">
        <w:t>We use cookies to personalize your experience on our site and gather data about website traffic. You can manage your cookie preferences through your browser settings.</w:t>
      </w:r>
    </w:p>
    <w:p w14:paraId="387D0669" w14:textId="77777777" w:rsidR="00F32F2E" w:rsidRPr="00F32F2E" w:rsidRDefault="00F32F2E" w:rsidP="00F32F2E">
      <w:r w:rsidRPr="00F32F2E">
        <w:rPr>
          <w:b/>
          <w:bCs/>
        </w:rPr>
        <w:t>2. How We Use Your Information</w:t>
      </w:r>
    </w:p>
    <w:p w14:paraId="2F6BB599" w14:textId="77777777" w:rsidR="00F32F2E" w:rsidRPr="00F32F2E" w:rsidRDefault="00F32F2E" w:rsidP="00F32F2E">
      <w:r w:rsidRPr="00F32F2E">
        <w:t>We use the information we collect for the following purposes:</w:t>
      </w:r>
    </w:p>
    <w:p w14:paraId="5222850C" w14:textId="77777777" w:rsidR="00F32F2E" w:rsidRPr="00F32F2E" w:rsidRDefault="00F32F2E" w:rsidP="00F32F2E">
      <w:pPr>
        <w:numPr>
          <w:ilvl w:val="0"/>
          <w:numId w:val="8"/>
        </w:numPr>
      </w:pPr>
      <w:r w:rsidRPr="00F32F2E">
        <w:rPr>
          <w:b/>
          <w:bCs/>
        </w:rPr>
        <w:t>To Process Orders and Deliver Services</w:t>
      </w:r>
      <w:r w:rsidRPr="00F32F2E">
        <w:t>:</w:t>
      </w:r>
    </w:p>
    <w:p w14:paraId="11570EBB" w14:textId="77777777" w:rsidR="00F32F2E" w:rsidRPr="00F32F2E" w:rsidRDefault="00F32F2E" w:rsidP="00F32F2E">
      <w:pPr>
        <w:numPr>
          <w:ilvl w:val="1"/>
          <w:numId w:val="8"/>
        </w:numPr>
      </w:pPr>
      <w:r w:rsidRPr="00F32F2E">
        <w:t>To process your orders, payments, and shipping information.</w:t>
      </w:r>
    </w:p>
    <w:p w14:paraId="53DCC897" w14:textId="77777777" w:rsidR="00F32F2E" w:rsidRPr="00F32F2E" w:rsidRDefault="00F32F2E" w:rsidP="00F32F2E">
      <w:pPr>
        <w:numPr>
          <w:ilvl w:val="1"/>
          <w:numId w:val="8"/>
        </w:numPr>
      </w:pPr>
      <w:r w:rsidRPr="00F32F2E">
        <w:t>To provide customer support and respond to your inquiries.</w:t>
      </w:r>
    </w:p>
    <w:p w14:paraId="58082C95" w14:textId="77777777" w:rsidR="00F32F2E" w:rsidRPr="00F32F2E" w:rsidRDefault="00F32F2E" w:rsidP="00F32F2E">
      <w:pPr>
        <w:numPr>
          <w:ilvl w:val="0"/>
          <w:numId w:val="8"/>
        </w:numPr>
      </w:pPr>
      <w:r w:rsidRPr="00F32F2E">
        <w:rPr>
          <w:b/>
          <w:bCs/>
        </w:rPr>
        <w:t xml:space="preserve">To Communicate </w:t>
      </w:r>
      <w:proofErr w:type="gramStart"/>
      <w:r w:rsidRPr="00F32F2E">
        <w:rPr>
          <w:b/>
          <w:bCs/>
        </w:rPr>
        <w:t>With</w:t>
      </w:r>
      <w:proofErr w:type="gramEnd"/>
      <w:r w:rsidRPr="00F32F2E">
        <w:rPr>
          <w:b/>
          <w:bCs/>
        </w:rPr>
        <w:t xml:space="preserve"> You</w:t>
      </w:r>
      <w:r w:rsidRPr="00F32F2E">
        <w:t>:</w:t>
      </w:r>
    </w:p>
    <w:p w14:paraId="4CA34744" w14:textId="77777777" w:rsidR="00F32F2E" w:rsidRPr="00F32F2E" w:rsidRDefault="00F32F2E" w:rsidP="00F32F2E">
      <w:pPr>
        <w:numPr>
          <w:ilvl w:val="1"/>
          <w:numId w:val="8"/>
        </w:numPr>
      </w:pPr>
      <w:r w:rsidRPr="00F32F2E">
        <w:t>To send order confirmations, shipping notifications, and customer support messages.</w:t>
      </w:r>
    </w:p>
    <w:p w14:paraId="2EF1CE33" w14:textId="77777777" w:rsidR="00F32F2E" w:rsidRPr="00F32F2E" w:rsidRDefault="00F32F2E" w:rsidP="00F32F2E">
      <w:pPr>
        <w:numPr>
          <w:ilvl w:val="1"/>
          <w:numId w:val="8"/>
        </w:numPr>
      </w:pPr>
      <w:r w:rsidRPr="00F32F2E">
        <w:t xml:space="preserve">To send marketing communications, such as promotions, product updates, and newsletters (you can </w:t>
      </w:r>
      <w:proofErr w:type="gramStart"/>
      <w:r w:rsidRPr="00F32F2E">
        <w:t>opt-out</w:t>
      </w:r>
      <w:proofErr w:type="gramEnd"/>
      <w:r w:rsidRPr="00F32F2E">
        <w:t xml:space="preserve"> at any time).</w:t>
      </w:r>
    </w:p>
    <w:p w14:paraId="0D8053D8" w14:textId="77777777" w:rsidR="00F32F2E" w:rsidRPr="00F32F2E" w:rsidRDefault="00F32F2E" w:rsidP="00F32F2E">
      <w:pPr>
        <w:numPr>
          <w:ilvl w:val="0"/>
          <w:numId w:val="8"/>
        </w:numPr>
      </w:pPr>
      <w:r w:rsidRPr="00F32F2E">
        <w:rPr>
          <w:b/>
          <w:bCs/>
        </w:rPr>
        <w:t>To Improve Our Services</w:t>
      </w:r>
      <w:r w:rsidRPr="00F32F2E">
        <w:t>:</w:t>
      </w:r>
    </w:p>
    <w:p w14:paraId="0F1D4CBB" w14:textId="77777777" w:rsidR="00F32F2E" w:rsidRPr="00F32F2E" w:rsidRDefault="00F32F2E" w:rsidP="00F32F2E">
      <w:pPr>
        <w:numPr>
          <w:ilvl w:val="1"/>
          <w:numId w:val="8"/>
        </w:numPr>
      </w:pPr>
      <w:r w:rsidRPr="00F32F2E">
        <w:t>To analyze how users interact with our website to improve user experience and optimize our services.</w:t>
      </w:r>
    </w:p>
    <w:p w14:paraId="72154B71" w14:textId="77777777" w:rsidR="00F32F2E" w:rsidRPr="00F32F2E" w:rsidRDefault="00F32F2E" w:rsidP="00F32F2E">
      <w:pPr>
        <w:numPr>
          <w:ilvl w:val="1"/>
          <w:numId w:val="8"/>
        </w:numPr>
      </w:pPr>
      <w:r w:rsidRPr="00F32F2E">
        <w:t>To detect, prevent, and address technical issues or fraud.</w:t>
      </w:r>
    </w:p>
    <w:p w14:paraId="35FC2005" w14:textId="77777777" w:rsidR="00F32F2E" w:rsidRPr="00F32F2E" w:rsidRDefault="00F32F2E" w:rsidP="00F32F2E">
      <w:pPr>
        <w:numPr>
          <w:ilvl w:val="0"/>
          <w:numId w:val="8"/>
        </w:numPr>
      </w:pPr>
      <w:r w:rsidRPr="00F32F2E">
        <w:rPr>
          <w:b/>
          <w:bCs/>
        </w:rPr>
        <w:t xml:space="preserve">To Comply </w:t>
      </w:r>
      <w:proofErr w:type="gramStart"/>
      <w:r w:rsidRPr="00F32F2E">
        <w:rPr>
          <w:b/>
          <w:bCs/>
        </w:rPr>
        <w:t>With</w:t>
      </w:r>
      <w:proofErr w:type="gramEnd"/>
      <w:r w:rsidRPr="00F32F2E">
        <w:rPr>
          <w:b/>
          <w:bCs/>
        </w:rPr>
        <w:t xml:space="preserve"> Legal Obligations</w:t>
      </w:r>
      <w:r w:rsidRPr="00F32F2E">
        <w:t>:</w:t>
      </w:r>
    </w:p>
    <w:p w14:paraId="24651DEF" w14:textId="77777777" w:rsidR="00F32F2E" w:rsidRPr="00F32F2E" w:rsidRDefault="00F32F2E" w:rsidP="00F32F2E">
      <w:pPr>
        <w:numPr>
          <w:ilvl w:val="1"/>
          <w:numId w:val="8"/>
        </w:numPr>
      </w:pPr>
      <w:r w:rsidRPr="00F32F2E">
        <w:t>To fulfill any legal or regulatory requirements, including financial record-keeping, or responding to lawful requests from government authorities.</w:t>
      </w:r>
    </w:p>
    <w:p w14:paraId="563A238D" w14:textId="77777777" w:rsidR="00F32F2E" w:rsidRPr="00F32F2E" w:rsidRDefault="00F32F2E" w:rsidP="00F32F2E">
      <w:r w:rsidRPr="00F32F2E">
        <w:rPr>
          <w:b/>
          <w:bCs/>
        </w:rPr>
        <w:t>3. Legal Basis for Processing Your Data (GDPR)</w:t>
      </w:r>
    </w:p>
    <w:p w14:paraId="0F72CE3D" w14:textId="77777777" w:rsidR="00F32F2E" w:rsidRPr="00F32F2E" w:rsidRDefault="00F32F2E" w:rsidP="00F32F2E">
      <w:r w:rsidRPr="00F32F2E">
        <w:lastRenderedPageBreak/>
        <w:t>If you are a resident of the European Economic Area (EEA), we process your personal data based on the following legal grounds:</w:t>
      </w:r>
    </w:p>
    <w:p w14:paraId="425EB0DC" w14:textId="77777777" w:rsidR="00F32F2E" w:rsidRPr="00F32F2E" w:rsidRDefault="00F32F2E" w:rsidP="00F32F2E">
      <w:pPr>
        <w:numPr>
          <w:ilvl w:val="0"/>
          <w:numId w:val="9"/>
        </w:numPr>
      </w:pPr>
      <w:r w:rsidRPr="00F32F2E">
        <w:rPr>
          <w:b/>
          <w:bCs/>
        </w:rPr>
        <w:t>Consent</w:t>
      </w:r>
      <w:r w:rsidRPr="00F32F2E">
        <w:t xml:space="preserve">: When </w:t>
      </w:r>
      <w:proofErr w:type="gramStart"/>
      <w:r w:rsidRPr="00F32F2E">
        <w:t>you</w:t>
      </w:r>
      <w:proofErr w:type="gramEnd"/>
      <w:r w:rsidRPr="00F32F2E">
        <w:t xml:space="preserve"> provide consent to receive marketing communications or allow us to collect certain information (e.g., cookies).</w:t>
      </w:r>
    </w:p>
    <w:p w14:paraId="45B3B253" w14:textId="77777777" w:rsidR="00F32F2E" w:rsidRPr="00F32F2E" w:rsidRDefault="00F32F2E" w:rsidP="00F32F2E">
      <w:pPr>
        <w:numPr>
          <w:ilvl w:val="0"/>
          <w:numId w:val="9"/>
        </w:numPr>
      </w:pPr>
      <w:r w:rsidRPr="00F32F2E">
        <w:rPr>
          <w:b/>
          <w:bCs/>
        </w:rPr>
        <w:t>Contractual Necessity</w:t>
      </w:r>
      <w:r w:rsidRPr="00F32F2E">
        <w:t>: Processing is necessary to fulfill our contract with you, such as processing orders and payments.</w:t>
      </w:r>
    </w:p>
    <w:p w14:paraId="19CD0228" w14:textId="77777777" w:rsidR="00F32F2E" w:rsidRPr="00F32F2E" w:rsidRDefault="00F32F2E" w:rsidP="00F32F2E">
      <w:pPr>
        <w:numPr>
          <w:ilvl w:val="0"/>
          <w:numId w:val="9"/>
        </w:numPr>
      </w:pPr>
      <w:r w:rsidRPr="00F32F2E">
        <w:rPr>
          <w:b/>
          <w:bCs/>
        </w:rPr>
        <w:t>Legal Obligation</w:t>
      </w:r>
      <w:r w:rsidRPr="00F32F2E">
        <w:t>: We may process your data to comply with legal obligations.</w:t>
      </w:r>
    </w:p>
    <w:p w14:paraId="68D87080" w14:textId="77777777" w:rsidR="00F32F2E" w:rsidRPr="00F32F2E" w:rsidRDefault="00F32F2E" w:rsidP="00F32F2E">
      <w:pPr>
        <w:numPr>
          <w:ilvl w:val="0"/>
          <w:numId w:val="9"/>
        </w:numPr>
      </w:pPr>
      <w:r w:rsidRPr="00F32F2E">
        <w:rPr>
          <w:b/>
          <w:bCs/>
        </w:rPr>
        <w:t>Legitimate Interests</w:t>
      </w:r>
      <w:r w:rsidRPr="00F32F2E">
        <w:t>: We may process your data for legitimate business interests, such as improving our services or preventing fraud, provided your rights and freedoms are not overridden.</w:t>
      </w:r>
    </w:p>
    <w:p w14:paraId="5260D2A3" w14:textId="77777777" w:rsidR="00F32F2E" w:rsidRPr="00F32F2E" w:rsidRDefault="00F32F2E" w:rsidP="00F32F2E">
      <w:r w:rsidRPr="00F32F2E">
        <w:rPr>
          <w:b/>
          <w:bCs/>
        </w:rPr>
        <w:t>4. Your Data Protection Rights (GDPR and CCPA)</w:t>
      </w:r>
    </w:p>
    <w:p w14:paraId="677DA5E2" w14:textId="77777777" w:rsidR="00F32F2E" w:rsidRPr="00F32F2E" w:rsidRDefault="00F32F2E" w:rsidP="00F32F2E">
      <w:r w:rsidRPr="00F32F2E">
        <w:t>Depending on your location, you may have the following rights regarding your personal data:</w:t>
      </w:r>
    </w:p>
    <w:p w14:paraId="5A51B3CE" w14:textId="77777777" w:rsidR="00F32F2E" w:rsidRPr="00F32F2E" w:rsidRDefault="00F32F2E" w:rsidP="00F32F2E">
      <w:pPr>
        <w:numPr>
          <w:ilvl w:val="0"/>
          <w:numId w:val="10"/>
        </w:numPr>
      </w:pPr>
      <w:r w:rsidRPr="00F32F2E">
        <w:rPr>
          <w:b/>
          <w:bCs/>
        </w:rPr>
        <w:t>Right to Access</w:t>
      </w:r>
      <w:r w:rsidRPr="00F32F2E">
        <w:t>: You can request access to the personal data we hold about you.</w:t>
      </w:r>
    </w:p>
    <w:p w14:paraId="0B6BC479" w14:textId="77777777" w:rsidR="00F32F2E" w:rsidRPr="00F32F2E" w:rsidRDefault="00F32F2E" w:rsidP="00F32F2E">
      <w:pPr>
        <w:numPr>
          <w:ilvl w:val="0"/>
          <w:numId w:val="10"/>
        </w:numPr>
      </w:pPr>
      <w:r w:rsidRPr="00F32F2E">
        <w:rPr>
          <w:b/>
          <w:bCs/>
        </w:rPr>
        <w:t>Right to Correction</w:t>
      </w:r>
      <w:r w:rsidRPr="00F32F2E">
        <w:t>: You can request corrections to any inaccurate or incomplete personal data.</w:t>
      </w:r>
    </w:p>
    <w:p w14:paraId="405D193E" w14:textId="77777777" w:rsidR="00F32F2E" w:rsidRPr="00F32F2E" w:rsidRDefault="00F32F2E" w:rsidP="00F32F2E">
      <w:pPr>
        <w:numPr>
          <w:ilvl w:val="0"/>
          <w:numId w:val="10"/>
        </w:numPr>
      </w:pPr>
      <w:r w:rsidRPr="00F32F2E">
        <w:rPr>
          <w:b/>
          <w:bCs/>
        </w:rPr>
        <w:t>Right to Deletion</w:t>
      </w:r>
      <w:r w:rsidRPr="00F32F2E">
        <w:t>: You can request the deletion of your personal data, subject to certain exceptions.</w:t>
      </w:r>
    </w:p>
    <w:p w14:paraId="4E9E3DB5" w14:textId="77777777" w:rsidR="00F32F2E" w:rsidRPr="00F32F2E" w:rsidRDefault="00F32F2E" w:rsidP="00F32F2E">
      <w:pPr>
        <w:numPr>
          <w:ilvl w:val="0"/>
          <w:numId w:val="10"/>
        </w:numPr>
      </w:pPr>
      <w:r w:rsidRPr="00F32F2E">
        <w:rPr>
          <w:b/>
          <w:bCs/>
        </w:rPr>
        <w:t>Right to Portability</w:t>
      </w:r>
      <w:r w:rsidRPr="00F32F2E">
        <w:t>: You can request a copy of your data in a structured, machine-readable format.</w:t>
      </w:r>
    </w:p>
    <w:p w14:paraId="27B22EF5" w14:textId="77777777" w:rsidR="00F32F2E" w:rsidRPr="00F32F2E" w:rsidRDefault="00F32F2E" w:rsidP="00F32F2E">
      <w:pPr>
        <w:numPr>
          <w:ilvl w:val="0"/>
          <w:numId w:val="10"/>
        </w:numPr>
      </w:pPr>
      <w:r w:rsidRPr="00F32F2E">
        <w:rPr>
          <w:b/>
          <w:bCs/>
        </w:rPr>
        <w:t>Right to Object</w:t>
      </w:r>
      <w:r w:rsidRPr="00F32F2E">
        <w:t>: You can object to the processing of your personal data for certain purposes.</w:t>
      </w:r>
    </w:p>
    <w:p w14:paraId="79C03D8C" w14:textId="77777777" w:rsidR="00F32F2E" w:rsidRPr="00F32F2E" w:rsidRDefault="00F32F2E" w:rsidP="00F32F2E">
      <w:pPr>
        <w:numPr>
          <w:ilvl w:val="0"/>
          <w:numId w:val="10"/>
        </w:numPr>
      </w:pPr>
      <w:r w:rsidRPr="00F32F2E">
        <w:rPr>
          <w:b/>
          <w:bCs/>
        </w:rPr>
        <w:t>Opt-out</w:t>
      </w:r>
      <w:r w:rsidRPr="00F32F2E">
        <w:t xml:space="preserve">: You can opt out of receiving marketing communications at any time by following the </w:t>
      </w:r>
      <w:proofErr w:type="gramStart"/>
      <w:r w:rsidRPr="00F32F2E">
        <w:t>unsubscribe</w:t>
      </w:r>
      <w:proofErr w:type="gramEnd"/>
      <w:r w:rsidRPr="00F32F2E">
        <w:t xml:space="preserve"> instructions in the emails or contacting us directly.</w:t>
      </w:r>
    </w:p>
    <w:p w14:paraId="5F062E2D" w14:textId="77777777" w:rsidR="00F32F2E" w:rsidRPr="00F32F2E" w:rsidRDefault="00F32F2E" w:rsidP="00F32F2E">
      <w:r w:rsidRPr="00F32F2E">
        <w:t xml:space="preserve">If you are a California resident, the </w:t>
      </w:r>
      <w:r w:rsidRPr="00F32F2E">
        <w:rPr>
          <w:b/>
          <w:bCs/>
        </w:rPr>
        <w:t>California Consumer Privacy Act (CCPA)</w:t>
      </w:r>
      <w:r w:rsidRPr="00F32F2E">
        <w:t xml:space="preserve"> gives you additional rights:</w:t>
      </w:r>
    </w:p>
    <w:p w14:paraId="0B265A2E" w14:textId="77777777" w:rsidR="00F32F2E" w:rsidRPr="00F32F2E" w:rsidRDefault="00F32F2E" w:rsidP="00F32F2E">
      <w:pPr>
        <w:numPr>
          <w:ilvl w:val="0"/>
          <w:numId w:val="11"/>
        </w:numPr>
      </w:pPr>
      <w:r w:rsidRPr="00F32F2E">
        <w:rPr>
          <w:b/>
          <w:bCs/>
        </w:rPr>
        <w:t>Right to Know</w:t>
      </w:r>
      <w:r w:rsidRPr="00F32F2E">
        <w:t>: You can request information about the categories and specific pieces of personal data we have collected about you.</w:t>
      </w:r>
    </w:p>
    <w:p w14:paraId="595E446A" w14:textId="77777777" w:rsidR="00F32F2E" w:rsidRPr="00F32F2E" w:rsidRDefault="00F32F2E" w:rsidP="00F32F2E">
      <w:pPr>
        <w:numPr>
          <w:ilvl w:val="0"/>
          <w:numId w:val="11"/>
        </w:numPr>
      </w:pPr>
      <w:r w:rsidRPr="00F32F2E">
        <w:rPr>
          <w:b/>
          <w:bCs/>
        </w:rPr>
        <w:t>Right to Delete</w:t>
      </w:r>
      <w:r w:rsidRPr="00F32F2E">
        <w:t>: You can request the deletion of your personal data, subject to certain exceptions.</w:t>
      </w:r>
    </w:p>
    <w:p w14:paraId="10738F12" w14:textId="77777777" w:rsidR="00F32F2E" w:rsidRPr="00F32F2E" w:rsidRDefault="00F32F2E" w:rsidP="00F32F2E">
      <w:pPr>
        <w:numPr>
          <w:ilvl w:val="0"/>
          <w:numId w:val="11"/>
        </w:numPr>
      </w:pPr>
      <w:r w:rsidRPr="00F32F2E">
        <w:rPr>
          <w:b/>
          <w:bCs/>
        </w:rPr>
        <w:lastRenderedPageBreak/>
        <w:t>Right to Opt-Out</w:t>
      </w:r>
      <w:r w:rsidRPr="00F32F2E">
        <w:t>: You can opt-out of the sale of your personal data, though we do not sell personal data.</w:t>
      </w:r>
    </w:p>
    <w:p w14:paraId="3C4462FB" w14:textId="77777777" w:rsidR="00F32F2E" w:rsidRPr="00F32F2E" w:rsidRDefault="00F32F2E" w:rsidP="00F32F2E">
      <w:pPr>
        <w:numPr>
          <w:ilvl w:val="0"/>
          <w:numId w:val="11"/>
        </w:numPr>
      </w:pPr>
      <w:r w:rsidRPr="00F32F2E">
        <w:rPr>
          <w:b/>
          <w:bCs/>
        </w:rPr>
        <w:t>Non-Discrimination</w:t>
      </w:r>
      <w:r w:rsidRPr="00F32F2E">
        <w:t>: We will not discriminate against you for exercising your rights under the CCPA.</w:t>
      </w:r>
    </w:p>
    <w:p w14:paraId="26960EED" w14:textId="77777777" w:rsidR="00F32F2E" w:rsidRPr="00F32F2E" w:rsidRDefault="00F32F2E" w:rsidP="00F32F2E">
      <w:r w:rsidRPr="00F32F2E">
        <w:t>To exercise any of these rights, please contact us using the details in Section 9 of this Privacy Policy.</w:t>
      </w:r>
    </w:p>
    <w:p w14:paraId="65C76878" w14:textId="77777777" w:rsidR="00F32F2E" w:rsidRPr="00F32F2E" w:rsidRDefault="00F32F2E" w:rsidP="00F32F2E">
      <w:r w:rsidRPr="00F32F2E">
        <w:rPr>
          <w:b/>
          <w:bCs/>
        </w:rPr>
        <w:t>5. Sharing Your Information</w:t>
      </w:r>
    </w:p>
    <w:p w14:paraId="2DFFC3A6" w14:textId="77777777" w:rsidR="00F32F2E" w:rsidRPr="00F32F2E" w:rsidRDefault="00F32F2E" w:rsidP="00F32F2E">
      <w:r w:rsidRPr="00F32F2E">
        <w:t>We may share your personal data with third parties for the following purposes:</w:t>
      </w:r>
    </w:p>
    <w:p w14:paraId="48017B0A" w14:textId="77777777" w:rsidR="00F32F2E" w:rsidRPr="00F32F2E" w:rsidRDefault="00F32F2E" w:rsidP="00F32F2E">
      <w:pPr>
        <w:numPr>
          <w:ilvl w:val="0"/>
          <w:numId w:val="12"/>
        </w:numPr>
      </w:pPr>
      <w:r w:rsidRPr="00F32F2E">
        <w:rPr>
          <w:b/>
          <w:bCs/>
        </w:rPr>
        <w:t>Service Providers</w:t>
      </w:r>
      <w:r w:rsidRPr="00F32F2E">
        <w:t>: We share your information with trusted third-party service providers who help us with payment processing, shipping, customer support, and marketing. These providers are required to protect your data and use it only for the purposes we specify.</w:t>
      </w:r>
    </w:p>
    <w:p w14:paraId="7BDA1043" w14:textId="77777777" w:rsidR="00F32F2E" w:rsidRPr="00F32F2E" w:rsidRDefault="00F32F2E" w:rsidP="00F32F2E">
      <w:pPr>
        <w:numPr>
          <w:ilvl w:val="0"/>
          <w:numId w:val="12"/>
        </w:numPr>
      </w:pPr>
      <w:r w:rsidRPr="00F32F2E">
        <w:rPr>
          <w:b/>
          <w:bCs/>
        </w:rPr>
        <w:t>Legal Compliance</w:t>
      </w:r>
      <w:r w:rsidRPr="00F32F2E">
        <w:t>: We may share your data to comply with legal obligations, enforce our terms, or protect our rights or the rights of others.</w:t>
      </w:r>
    </w:p>
    <w:p w14:paraId="77AECE2D" w14:textId="77777777" w:rsidR="00F32F2E" w:rsidRPr="00F32F2E" w:rsidRDefault="00F32F2E" w:rsidP="00F32F2E">
      <w:pPr>
        <w:numPr>
          <w:ilvl w:val="0"/>
          <w:numId w:val="12"/>
        </w:numPr>
      </w:pPr>
      <w:r w:rsidRPr="00F32F2E">
        <w:rPr>
          <w:b/>
          <w:bCs/>
        </w:rPr>
        <w:t>Business Transfers</w:t>
      </w:r>
      <w:r w:rsidRPr="00F32F2E">
        <w:t>: In the event of a merger, acquisition, or sale of all or part of our business, your personal data may be transferred as part of that transaction.</w:t>
      </w:r>
    </w:p>
    <w:p w14:paraId="08288DA9" w14:textId="77777777" w:rsidR="00F32F2E" w:rsidRPr="00F32F2E" w:rsidRDefault="00F32F2E" w:rsidP="00F32F2E">
      <w:r w:rsidRPr="00F32F2E">
        <w:t>We do not sell, rent, or trade your personal data.</w:t>
      </w:r>
    </w:p>
    <w:p w14:paraId="16CF42DF" w14:textId="77777777" w:rsidR="00F32F2E" w:rsidRPr="00F32F2E" w:rsidRDefault="00F32F2E" w:rsidP="00F32F2E">
      <w:r w:rsidRPr="00F32F2E">
        <w:rPr>
          <w:b/>
          <w:bCs/>
        </w:rPr>
        <w:t>6. Data Retention</w:t>
      </w:r>
    </w:p>
    <w:p w14:paraId="28451A83" w14:textId="77777777" w:rsidR="00F32F2E" w:rsidRPr="00F32F2E" w:rsidRDefault="00F32F2E" w:rsidP="00F32F2E">
      <w:r w:rsidRPr="00F32F2E">
        <w:t>We retain your personal data only as long as necessary to fulfill the purposes outlined in this Privacy Policy or as required by law. For example, we may retain order history for financial record-keeping or to resolve disputes.</w:t>
      </w:r>
    </w:p>
    <w:p w14:paraId="7E16E196" w14:textId="77777777" w:rsidR="00F32F2E" w:rsidRPr="00F32F2E" w:rsidRDefault="00F32F2E" w:rsidP="00F32F2E">
      <w:r w:rsidRPr="00F32F2E">
        <w:rPr>
          <w:b/>
          <w:bCs/>
        </w:rPr>
        <w:t>7. Security of Your Data</w:t>
      </w:r>
    </w:p>
    <w:p w14:paraId="4ED93B11" w14:textId="77777777" w:rsidR="00F32F2E" w:rsidRPr="00F32F2E" w:rsidRDefault="00F32F2E" w:rsidP="00F32F2E">
      <w:r w:rsidRPr="00F32F2E">
        <w:t>We implement industry-standard security measures to protect your personal data from unauthorized access, alteration, disclosure, or destruction. However, please note that no method of online data transmission or storage is 100% secure, and we cannot guarantee absolute security.</w:t>
      </w:r>
    </w:p>
    <w:p w14:paraId="7EBBD383" w14:textId="77777777" w:rsidR="00F32F2E" w:rsidRPr="00F32F2E" w:rsidRDefault="00F32F2E" w:rsidP="00F32F2E">
      <w:r w:rsidRPr="00F32F2E">
        <w:rPr>
          <w:b/>
          <w:bCs/>
        </w:rPr>
        <w:t>8. International Transfers</w:t>
      </w:r>
    </w:p>
    <w:p w14:paraId="06AE4EB7" w14:textId="77777777" w:rsidR="00F32F2E" w:rsidRPr="00F32F2E" w:rsidRDefault="00F32F2E" w:rsidP="00F32F2E">
      <w:r w:rsidRPr="00F32F2E">
        <w:t>If you are located outside of the United States, please be aware that your personal data may be transferred to, and processed in, countries that may not have the same level of data protection laws as your home country. By using our services, you consent to the transfer of your data to such countries.</w:t>
      </w:r>
    </w:p>
    <w:p w14:paraId="680E7B59" w14:textId="77777777" w:rsidR="00F32F2E" w:rsidRPr="00F32F2E" w:rsidRDefault="00F32F2E" w:rsidP="00F32F2E">
      <w:r w:rsidRPr="00F32F2E">
        <w:rPr>
          <w:b/>
          <w:bCs/>
        </w:rPr>
        <w:lastRenderedPageBreak/>
        <w:t>9. Children's Privacy</w:t>
      </w:r>
    </w:p>
    <w:p w14:paraId="0E9F005E" w14:textId="77777777" w:rsidR="00F32F2E" w:rsidRPr="00F32F2E" w:rsidRDefault="00F32F2E" w:rsidP="00F32F2E">
      <w:r w:rsidRPr="00F32F2E">
        <w:t>Tru Beaute LLC does not knowingly collect or solicit personal information from anyone under the age of 13. If we learn that we have inadvertently collected personal information from a child under the age of 13, we will take steps to delete that information as soon as possible.</w:t>
      </w:r>
    </w:p>
    <w:p w14:paraId="04DDD35E" w14:textId="77777777" w:rsidR="00F32F2E" w:rsidRPr="00F32F2E" w:rsidRDefault="00F32F2E" w:rsidP="00F32F2E">
      <w:r w:rsidRPr="00F32F2E">
        <w:rPr>
          <w:b/>
          <w:bCs/>
        </w:rPr>
        <w:t>10. Changes to This Privacy Policy</w:t>
      </w:r>
    </w:p>
    <w:p w14:paraId="4D027FFC" w14:textId="77777777" w:rsidR="00F32F2E" w:rsidRPr="00F32F2E" w:rsidRDefault="00F32F2E" w:rsidP="00F32F2E">
      <w:r w:rsidRPr="00F32F2E">
        <w:t>We may update this Privacy Policy from time to time. When we do, we will post the updated policy on this page and update the "Effective Date" at the top. We encourage you to review this Privacy Policy periodically to stay informed about how we protect your information.</w:t>
      </w:r>
    </w:p>
    <w:p w14:paraId="73F4C148" w14:textId="77777777" w:rsidR="00F32F2E" w:rsidRPr="00F32F2E" w:rsidRDefault="00F32F2E" w:rsidP="00F32F2E">
      <w:r w:rsidRPr="00F32F2E">
        <w:rPr>
          <w:b/>
          <w:bCs/>
        </w:rPr>
        <w:t>11. Contact Us</w:t>
      </w:r>
    </w:p>
    <w:p w14:paraId="0FA7E617" w14:textId="77777777" w:rsidR="00F32F2E" w:rsidRPr="00F32F2E" w:rsidRDefault="00F32F2E" w:rsidP="00F32F2E">
      <w:r w:rsidRPr="00F32F2E">
        <w:t>If you have any questions or concerns about this Privacy Policy, or if you would like to exercise your privacy rights, please contact us at:</w:t>
      </w:r>
    </w:p>
    <w:p w14:paraId="3732A871" w14:textId="4785E1E2" w:rsidR="00F32F2E" w:rsidRPr="00F32F2E" w:rsidRDefault="00F32F2E" w:rsidP="00F32F2E">
      <w:r w:rsidRPr="00F32F2E">
        <w:rPr>
          <w:b/>
          <w:bCs/>
        </w:rPr>
        <w:t>Tru Beaute LLC</w:t>
      </w:r>
      <w:r w:rsidRPr="00F32F2E">
        <w:br/>
        <w:t xml:space="preserve">Email: </w:t>
      </w:r>
      <w:r>
        <w:t>thetrubeaute@gmail.com</w:t>
      </w:r>
      <w:r w:rsidRPr="00F32F2E">
        <w:br/>
        <w:t xml:space="preserve">Phone: </w:t>
      </w:r>
      <w:r>
        <w:t>832.849.7870</w:t>
      </w:r>
    </w:p>
    <w:p w14:paraId="3312D842" w14:textId="696EB427" w:rsidR="00875F3E" w:rsidRDefault="00875F3E"/>
    <w:sectPr w:rsidR="00875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C2A"/>
    <w:multiLevelType w:val="multilevel"/>
    <w:tmpl w:val="72ACA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64EA"/>
    <w:multiLevelType w:val="multilevel"/>
    <w:tmpl w:val="495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94C98"/>
    <w:multiLevelType w:val="multilevel"/>
    <w:tmpl w:val="61B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A746A"/>
    <w:multiLevelType w:val="multilevel"/>
    <w:tmpl w:val="A416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21EB"/>
    <w:multiLevelType w:val="multilevel"/>
    <w:tmpl w:val="DA2C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97AF8"/>
    <w:multiLevelType w:val="multilevel"/>
    <w:tmpl w:val="AEF2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A191B"/>
    <w:multiLevelType w:val="multilevel"/>
    <w:tmpl w:val="8BA8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54C6C"/>
    <w:multiLevelType w:val="multilevel"/>
    <w:tmpl w:val="249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6662F"/>
    <w:multiLevelType w:val="multilevel"/>
    <w:tmpl w:val="B858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5079C"/>
    <w:multiLevelType w:val="multilevel"/>
    <w:tmpl w:val="1F4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1E7EE1"/>
    <w:multiLevelType w:val="multilevel"/>
    <w:tmpl w:val="839E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F2F0C"/>
    <w:multiLevelType w:val="multilevel"/>
    <w:tmpl w:val="16C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17590"/>
    <w:multiLevelType w:val="multilevel"/>
    <w:tmpl w:val="BBD6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176435">
    <w:abstractNumId w:val="9"/>
  </w:num>
  <w:num w:numId="2" w16cid:durableId="2138911848">
    <w:abstractNumId w:val="7"/>
  </w:num>
  <w:num w:numId="3" w16cid:durableId="440926674">
    <w:abstractNumId w:val="6"/>
  </w:num>
  <w:num w:numId="4" w16cid:durableId="1243678058">
    <w:abstractNumId w:val="12"/>
  </w:num>
  <w:num w:numId="5" w16cid:durableId="80641711">
    <w:abstractNumId w:val="10"/>
  </w:num>
  <w:num w:numId="6" w16cid:durableId="2041465918">
    <w:abstractNumId w:val="8"/>
  </w:num>
  <w:num w:numId="7" w16cid:durableId="673341649">
    <w:abstractNumId w:val="4"/>
  </w:num>
  <w:num w:numId="8" w16cid:durableId="1941984834">
    <w:abstractNumId w:val="0"/>
  </w:num>
  <w:num w:numId="9" w16cid:durableId="279262291">
    <w:abstractNumId w:val="11"/>
  </w:num>
  <w:num w:numId="10" w16cid:durableId="1273635742">
    <w:abstractNumId w:val="3"/>
  </w:num>
  <w:num w:numId="11" w16cid:durableId="1859807422">
    <w:abstractNumId w:val="2"/>
  </w:num>
  <w:num w:numId="12" w16cid:durableId="518131199">
    <w:abstractNumId w:val="1"/>
  </w:num>
  <w:num w:numId="13" w16cid:durableId="13090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2E"/>
    <w:rsid w:val="00875F3E"/>
    <w:rsid w:val="00C46CB2"/>
    <w:rsid w:val="00F3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7F1E"/>
  <w15:chartTrackingRefBased/>
  <w15:docId w15:val="{A75F6C43-22F8-477F-B03D-45B3EA0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F2E"/>
    <w:rPr>
      <w:rFonts w:eastAsiaTheme="majorEastAsia" w:cstheme="majorBidi"/>
      <w:color w:val="272727" w:themeColor="text1" w:themeTint="D8"/>
    </w:rPr>
  </w:style>
  <w:style w:type="paragraph" w:styleId="Title">
    <w:name w:val="Title"/>
    <w:basedOn w:val="Normal"/>
    <w:next w:val="Normal"/>
    <w:link w:val="TitleChar"/>
    <w:uiPriority w:val="10"/>
    <w:qFormat/>
    <w:rsid w:val="00F32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F2E"/>
    <w:pPr>
      <w:spacing w:before="160"/>
      <w:jc w:val="center"/>
    </w:pPr>
    <w:rPr>
      <w:i/>
      <w:iCs/>
      <w:color w:val="404040" w:themeColor="text1" w:themeTint="BF"/>
    </w:rPr>
  </w:style>
  <w:style w:type="character" w:customStyle="1" w:styleId="QuoteChar">
    <w:name w:val="Quote Char"/>
    <w:basedOn w:val="DefaultParagraphFont"/>
    <w:link w:val="Quote"/>
    <w:uiPriority w:val="29"/>
    <w:rsid w:val="00F32F2E"/>
    <w:rPr>
      <w:i/>
      <w:iCs/>
      <w:color w:val="404040" w:themeColor="text1" w:themeTint="BF"/>
    </w:rPr>
  </w:style>
  <w:style w:type="paragraph" w:styleId="ListParagraph">
    <w:name w:val="List Paragraph"/>
    <w:basedOn w:val="Normal"/>
    <w:uiPriority w:val="34"/>
    <w:qFormat/>
    <w:rsid w:val="00F32F2E"/>
    <w:pPr>
      <w:ind w:left="720"/>
      <w:contextualSpacing/>
    </w:pPr>
  </w:style>
  <w:style w:type="character" w:styleId="IntenseEmphasis">
    <w:name w:val="Intense Emphasis"/>
    <w:basedOn w:val="DefaultParagraphFont"/>
    <w:uiPriority w:val="21"/>
    <w:qFormat/>
    <w:rsid w:val="00F32F2E"/>
    <w:rPr>
      <w:i/>
      <w:iCs/>
      <w:color w:val="0F4761" w:themeColor="accent1" w:themeShade="BF"/>
    </w:rPr>
  </w:style>
  <w:style w:type="paragraph" w:styleId="IntenseQuote">
    <w:name w:val="Intense Quote"/>
    <w:basedOn w:val="Normal"/>
    <w:next w:val="Normal"/>
    <w:link w:val="IntenseQuoteChar"/>
    <w:uiPriority w:val="30"/>
    <w:qFormat/>
    <w:rsid w:val="00F3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F2E"/>
    <w:rPr>
      <w:i/>
      <w:iCs/>
      <w:color w:val="0F4761" w:themeColor="accent1" w:themeShade="BF"/>
    </w:rPr>
  </w:style>
  <w:style w:type="character" w:styleId="IntenseReference">
    <w:name w:val="Intense Reference"/>
    <w:basedOn w:val="DefaultParagraphFont"/>
    <w:uiPriority w:val="32"/>
    <w:qFormat/>
    <w:rsid w:val="00F32F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077851">
      <w:bodyDiv w:val="1"/>
      <w:marLeft w:val="0"/>
      <w:marRight w:val="0"/>
      <w:marTop w:val="0"/>
      <w:marBottom w:val="0"/>
      <w:divBdr>
        <w:top w:val="none" w:sz="0" w:space="0" w:color="auto"/>
        <w:left w:val="none" w:sz="0" w:space="0" w:color="auto"/>
        <w:bottom w:val="none" w:sz="0" w:space="0" w:color="auto"/>
        <w:right w:val="none" w:sz="0" w:space="0" w:color="auto"/>
      </w:divBdr>
      <w:divsChild>
        <w:div w:id="326175265">
          <w:marLeft w:val="0"/>
          <w:marRight w:val="0"/>
          <w:marTop w:val="0"/>
          <w:marBottom w:val="0"/>
          <w:divBdr>
            <w:top w:val="none" w:sz="0" w:space="0" w:color="auto"/>
            <w:left w:val="none" w:sz="0" w:space="0" w:color="auto"/>
            <w:bottom w:val="none" w:sz="0" w:space="0" w:color="auto"/>
            <w:right w:val="none" w:sz="0" w:space="0" w:color="auto"/>
          </w:divBdr>
          <w:divsChild>
            <w:div w:id="1227762121">
              <w:marLeft w:val="0"/>
              <w:marRight w:val="0"/>
              <w:marTop w:val="0"/>
              <w:marBottom w:val="0"/>
              <w:divBdr>
                <w:top w:val="none" w:sz="0" w:space="0" w:color="auto"/>
                <w:left w:val="none" w:sz="0" w:space="0" w:color="auto"/>
                <w:bottom w:val="none" w:sz="0" w:space="0" w:color="auto"/>
                <w:right w:val="none" w:sz="0" w:space="0" w:color="auto"/>
              </w:divBdr>
              <w:divsChild>
                <w:div w:id="1709527781">
                  <w:marLeft w:val="0"/>
                  <w:marRight w:val="0"/>
                  <w:marTop w:val="0"/>
                  <w:marBottom w:val="0"/>
                  <w:divBdr>
                    <w:top w:val="none" w:sz="0" w:space="0" w:color="auto"/>
                    <w:left w:val="none" w:sz="0" w:space="0" w:color="auto"/>
                    <w:bottom w:val="none" w:sz="0" w:space="0" w:color="auto"/>
                    <w:right w:val="none" w:sz="0" w:space="0" w:color="auto"/>
                  </w:divBdr>
                  <w:divsChild>
                    <w:div w:id="741028620">
                      <w:marLeft w:val="0"/>
                      <w:marRight w:val="0"/>
                      <w:marTop w:val="0"/>
                      <w:marBottom w:val="0"/>
                      <w:divBdr>
                        <w:top w:val="none" w:sz="0" w:space="0" w:color="auto"/>
                        <w:left w:val="none" w:sz="0" w:space="0" w:color="auto"/>
                        <w:bottom w:val="none" w:sz="0" w:space="0" w:color="auto"/>
                        <w:right w:val="none" w:sz="0" w:space="0" w:color="auto"/>
                      </w:divBdr>
                      <w:divsChild>
                        <w:div w:id="41171052">
                          <w:marLeft w:val="0"/>
                          <w:marRight w:val="0"/>
                          <w:marTop w:val="0"/>
                          <w:marBottom w:val="0"/>
                          <w:divBdr>
                            <w:top w:val="none" w:sz="0" w:space="0" w:color="auto"/>
                            <w:left w:val="none" w:sz="0" w:space="0" w:color="auto"/>
                            <w:bottom w:val="none" w:sz="0" w:space="0" w:color="auto"/>
                            <w:right w:val="none" w:sz="0" w:space="0" w:color="auto"/>
                          </w:divBdr>
                          <w:divsChild>
                            <w:div w:id="197357573">
                              <w:marLeft w:val="0"/>
                              <w:marRight w:val="0"/>
                              <w:marTop w:val="0"/>
                              <w:marBottom w:val="0"/>
                              <w:divBdr>
                                <w:top w:val="none" w:sz="0" w:space="0" w:color="auto"/>
                                <w:left w:val="none" w:sz="0" w:space="0" w:color="auto"/>
                                <w:bottom w:val="none" w:sz="0" w:space="0" w:color="auto"/>
                                <w:right w:val="none" w:sz="0" w:space="0" w:color="auto"/>
                              </w:divBdr>
                              <w:divsChild>
                                <w:div w:id="1994986331">
                                  <w:marLeft w:val="0"/>
                                  <w:marRight w:val="0"/>
                                  <w:marTop w:val="0"/>
                                  <w:marBottom w:val="0"/>
                                  <w:divBdr>
                                    <w:top w:val="none" w:sz="0" w:space="0" w:color="auto"/>
                                    <w:left w:val="none" w:sz="0" w:space="0" w:color="auto"/>
                                    <w:bottom w:val="none" w:sz="0" w:space="0" w:color="auto"/>
                                    <w:right w:val="none" w:sz="0" w:space="0" w:color="auto"/>
                                  </w:divBdr>
                                  <w:divsChild>
                                    <w:div w:id="1580283237">
                                      <w:marLeft w:val="0"/>
                                      <w:marRight w:val="0"/>
                                      <w:marTop w:val="0"/>
                                      <w:marBottom w:val="0"/>
                                      <w:divBdr>
                                        <w:top w:val="none" w:sz="0" w:space="0" w:color="auto"/>
                                        <w:left w:val="none" w:sz="0" w:space="0" w:color="auto"/>
                                        <w:bottom w:val="none" w:sz="0" w:space="0" w:color="auto"/>
                                        <w:right w:val="none" w:sz="0" w:space="0" w:color="auto"/>
                                      </w:divBdr>
                                      <w:divsChild>
                                        <w:div w:id="1781728205">
                                          <w:marLeft w:val="0"/>
                                          <w:marRight w:val="0"/>
                                          <w:marTop w:val="0"/>
                                          <w:marBottom w:val="0"/>
                                          <w:divBdr>
                                            <w:top w:val="none" w:sz="0" w:space="0" w:color="auto"/>
                                            <w:left w:val="none" w:sz="0" w:space="0" w:color="auto"/>
                                            <w:bottom w:val="none" w:sz="0" w:space="0" w:color="auto"/>
                                            <w:right w:val="none" w:sz="0" w:space="0" w:color="auto"/>
                                          </w:divBdr>
                                          <w:divsChild>
                                            <w:div w:id="705258729">
                                              <w:marLeft w:val="0"/>
                                              <w:marRight w:val="0"/>
                                              <w:marTop w:val="0"/>
                                              <w:marBottom w:val="0"/>
                                              <w:divBdr>
                                                <w:top w:val="none" w:sz="0" w:space="0" w:color="auto"/>
                                                <w:left w:val="none" w:sz="0" w:space="0" w:color="auto"/>
                                                <w:bottom w:val="none" w:sz="0" w:space="0" w:color="auto"/>
                                                <w:right w:val="none" w:sz="0" w:space="0" w:color="auto"/>
                                              </w:divBdr>
                                              <w:divsChild>
                                                <w:div w:id="547306808">
                                                  <w:marLeft w:val="0"/>
                                                  <w:marRight w:val="0"/>
                                                  <w:marTop w:val="0"/>
                                                  <w:marBottom w:val="0"/>
                                                  <w:divBdr>
                                                    <w:top w:val="none" w:sz="0" w:space="0" w:color="auto"/>
                                                    <w:left w:val="none" w:sz="0" w:space="0" w:color="auto"/>
                                                    <w:bottom w:val="none" w:sz="0" w:space="0" w:color="auto"/>
                                                    <w:right w:val="none" w:sz="0" w:space="0" w:color="auto"/>
                                                  </w:divBdr>
                                                  <w:divsChild>
                                                    <w:div w:id="252979574">
                                                      <w:marLeft w:val="0"/>
                                                      <w:marRight w:val="0"/>
                                                      <w:marTop w:val="0"/>
                                                      <w:marBottom w:val="0"/>
                                                      <w:divBdr>
                                                        <w:top w:val="none" w:sz="0" w:space="0" w:color="auto"/>
                                                        <w:left w:val="none" w:sz="0" w:space="0" w:color="auto"/>
                                                        <w:bottom w:val="none" w:sz="0" w:space="0" w:color="auto"/>
                                                        <w:right w:val="none" w:sz="0" w:space="0" w:color="auto"/>
                                                      </w:divBdr>
                                                      <w:divsChild>
                                                        <w:div w:id="9412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46308">
                                              <w:marLeft w:val="0"/>
                                              <w:marRight w:val="0"/>
                                              <w:marTop w:val="0"/>
                                              <w:marBottom w:val="0"/>
                                              <w:divBdr>
                                                <w:top w:val="none" w:sz="0" w:space="0" w:color="auto"/>
                                                <w:left w:val="none" w:sz="0" w:space="0" w:color="auto"/>
                                                <w:bottom w:val="none" w:sz="0" w:space="0" w:color="auto"/>
                                                <w:right w:val="none" w:sz="0" w:space="0" w:color="auto"/>
                                              </w:divBdr>
                                              <w:divsChild>
                                                <w:div w:id="115369016">
                                                  <w:marLeft w:val="0"/>
                                                  <w:marRight w:val="0"/>
                                                  <w:marTop w:val="0"/>
                                                  <w:marBottom w:val="0"/>
                                                  <w:divBdr>
                                                    <w:top w:val="none" w:sz="0" w:space="0" w:color="auto"/>
                                                    <w:left w:val="none" w:sz="0" w:space="0" w:color="auto"/>
                                                    <w:bottom w:val="none" w:sz="0" w:space="0" w:color="auto"/>
                                                    <w:right w:val="none" w:sz="0" w:space="0" w:color="auto"/>
                                                  </w:divBdr>
                                                  <w:divsChild>
                                                    <w:div w:id="185799311">
                                                      <w:marLeft w:val="0"/>
                                                      <w:marRight w:val="0"/>
                                                      <w:marTop w:val="0"/>
                                                      <w:marBottom w:val="0"/>
                                                      <w:divBdr>
                                                        <w:top w:val="none" w:sz="0" w:space="0" w:color="auto"/>
                                                        <w:left w:val="none" w:sz="0" w:space="0" w:color="auto"/>
                                                        <w:bottom w:val="none" w:sz="0" w:space="0" w:color="auto"/>
                                                        <w:right w:val="none" w:sz="0" w:space="0" w:color="auto"/>
                                                      </w:divBdr>
                                                      <w:divsChild>
                                                        <w:div w:id="19704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93925">
                              <w:marLeft w:val="0"/>
                              <w:marRight w:val="0"/>
                              <w:marTop w:val="0"/>
                              <w:marBottom w:val="0"/>
                              <w:divBdr>
                                <w:top w:val="none" w:sz="0" w:space="0" w:color="auto"/>
                                <w:left w:val="none" w:sz="0" w:space="0" w:color="auto"/>
                                <w:bottom w:val="none" w:sz="0" w:space="0" w:color="auto"/>
                                <w:right w:val="none" w:sz="0" w:space="0" w:color="auto"/>
                              </w:divBdr>
                              <w:divsChild>
                                <w:div w:id="649752398">
                                  <w:marLeft w:val="0"/>
                                  <w:marRight w:val="0"/>
                                  <w:marTop w:val="0"/>
                                  <w:marBottom w:val="0"/>
                                  <w:divBdr>
                                    <w:top w:val="none" w:sz="0" w:space="0" w:color="auto"/>
                                    <w:left w:val="none" w:sz="0" w:space="0" w:color="auto"/>
                                    <w:bottom w:val="none" w:sz="0" w:space="0" w:color="auto"/>
                                    <w:right w:val="none" w:sz="0" w:space="0" w:color="auto"/>
                                  </w:divBdr>
                                  <w:divsChild>
                                    <w:div w:id="1542131157">
                                      <w:marLeft w:val="0"/>
                                      <w:marRight w:val="0"/>
                                      <w:marTop w:val="0"/>
                                      <w:marBottom w:val="0"/>
                                      <w:divBdr>
                                        <w:top w:val="none" w:sz="0" w:space="0" w:color="auto"/>
                                        <w:left w:val="none" w:sz="0" w:space="0" w:color="auto"/>
                                        <w:bottom w:val="none" w:sz="0" w:space="0" w:color="auto"/>
                                        <w:right w:val="none" w:sz="0" w:space="0" w:color="auto"/>
                                      </w:divBdr>
                                      <w:divsChild>
                                        <w:div w:id="124978505">
                                          <w:marLeft w:val="0"/>
                                          <w:marRight w:val="0"/>
                                          <w:marTop w:val="0"/>
                                          <w:marBottom w:val="0"/>
                                          <w:divBdr>
                                            <w:top w:val="none" w:sz="0" w:space="0" w:color="auto"/>
                                            <w:left w:val="none" w:sz="0" w:space="0" w:color="auto"/>
                                            <w:bottom w:val="none" w:sz="0" w:space="0" w:color="auto"/>
                                            <w:right w:val="none" w:sz="0" w:space="0" w:color="auto"/>
                                          </w:divBdr>
                                          <w:divsChild>
                                            <w:div w:id="1906182952">
                                              <w:marLeft w:val="0"/>
                                              <w:marRight w:val="0"/>
                                              <w:marTop w:val="0"/>
                                              <w:marBottom w:val="0"/>
                                              <w:divBdr>
                                                <w:top w:val="none" w:sz="0" w:space="0" w:color="auto"/>
                                                <w:left w:val="none" w:sz="0" w:space="0" w:color="auto"/>
                                                <w:bottom w:val="none" w:sz="0" w:space="0" w:color="auto"/>
                                                <w:right w:val="none" w:sz="0" w:space="0" w:color="auto"/>
                                              </w:divBdr>
                                              <w:divsChild>
                                                <w:div w:id="709956175">
                                                  <w:marLeft w:val="0"/>
                                                  <w:marRight w:val="0"/>
                                                  <w:marTop w:val="0"/>
                                                  <w:marBottom w:val="0"/>
                                                  <w:divBdr>
                                                    <w:top w:val="none" w:sz="0" w:space="0" w:color="auto"/>
                                                    <w:left w:val="none" w:sz="0" w:space="0" w:color="auto"/>
                                                    <w:bottom w:val="none" w:sz="0" w:space="0" w:color="auto"/>
                                                    <w:right w:val="none" w:sz="0" w:space="0" w:color="auto"/>
                                                  </w:divBdr>
                                                  <w:divsChild>
                                                    <w:div w:id="394668009">
                                                      <w:marLeft w:val="0"/>
                                                      <w:marRight w:val="0"/>
                                                      <w:marTop w:val="0"/>
                                                      <w:marBottom w:val="0"/>
                                                      <w:divBdr>
                                                        <w:top w:val="none" w:sz="0" w:space="0" w:color="auto"/>
                                                        <w:left w:val="none" w:sz="0" w:space="0" w:color="auto"/>
                                                        <w:bottom w:val="none" w:sz="0" w:space="0" w:color="auto"/>
                                                        <w:right w:val="none" w:sz="0" w:space="0" w:color="auto"/>
                                                      </w:divBdr>
                                                      <w:divsChild>
                                                        <w:div w:id="295919780">
                                                          <w:marLeft w:val="0"/>
                                                          <w:marRight w:val="0"/>
                                                          <w:marTop w:val="0"/>
                                                          <w:marBottom w:val="0"/>
                                                          <w:divBdr>
                                                            <w:top w:val="none" w:sz="0" w:space="0" w:color="auto"/>
                                                            <w:left w:val="none" w:sz="0" w:space="0" w:color="auto"/>
                                                            <w:bottom w:val="none" w:sz="0" w:space="0" w:color="auto"/>
                                                            <w:right w:val="none" w:sz="0" w:space="0" w:color="auto"/>
                                                          </w:divBdr>
                                                          <w:divsChild>
                                                            <w:div w:id="3663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668590">
                              <w:marLeft w:val="0"/>
                              <w:marRight w:val="0"/>
                              <w:marTop w:val="0"/>
                              <w:marBottom w:val="0"/>
                              <w:divBdr>
                                <w:top w:val="none" w:sz="0" w:space="0" w:color="auto"/>
                                <w:left w:val="none" w:sz="0" w:space="0" w:color="auto"/>
                                <w:bottom w:val="none" w:sz="0" w:space="0" w:color="auto"/>
                                <w:right w:val="none" w:sz="0" w:space="0" w:color="auto"/>
                              </w:divBdr>
                              <w:divsChild>
                                <w:div w:id="711811186">
                                  <w:marLeft w:val="0"/>
                                  <w:marRight w:val="0"/>
                                  <w:marTop w:val="0"/>
                                  <w:marBottom w:val="0"/>
                                  <w:divBdr>
                                    <w:top w:val="none" w:sz="0" w:space="0" w:color="auto"/>
                                    <w:left w:val="none" w:sz="0" w:space="0" w:color="auto"/>
                                    <w:bottom w:val="none" w:sz="0" w:space="0" w:color="auto"/>
                                    <w:right w:val="none" w:sz="0" w:space="0" w:color="auto"/>
                                  </w:divBdr>
                                  <w:divsChild>
                                    <w:div w:id="1335650112">
                                      <w:marLeft w:val="0"/>
                                      <w:marRight w:val="0"/>
                                      <w:marTop w:val="0"/>
                                      <w:marBottom w:val="0"/>
                                      <w:divBdr>
                                        <w:top w:val="none" w:sz="0" w:space="0" w:color="auto"/>
                                        <w:left w:val="none" w:sz="0" w:space="0" w:color="auto"/>
                                        <w:bottom w:val="none" w:sz="0" w:space="0" w:color="auto"/>
                                        <w:right w:val="none" w:sz="0" w:space="0" w:color="auto"/>
                                      </w:divBdr>
                                      <w:divsChild>
                                        <w:div w:id="821240543">
                                          <w:marLeft w:val="0"/>
                                          <w:marRight w:val="0"/>
                                          <w:marTop w:val="0"/>
                                          <w:marBottom w:val="0"/>
                                          <w:divBdr>
                                            <w:top w:val="none" w:sz="0" w:space="0" w:color="auto"/>
                                            <w:left w:val="none" w:sz="0" w:space="0" w:color="auto"/>
                                            <w:bottom w:val="none" w:sz="0" w:space="0" w:color="auto"/>
                                            <w:right w:val="none" w:sz="0" w:space="0" w:color="auto"/>
                                          </w:divBdr>
                                          <w:divsChild>
                                            <w:div w:id="119420159">
                                              <w:marLeft w:val="0"/>
                                              <w:marRight w:val="0"/>
                                              <w:marTop w:val="0"/>
                                              <w:marBottom w:val="0"/>
                                              <w:divBdr>
                                                <w:top w:val="none" w:sz="0" w:space="0" w:color="auto"/>
                                                <w:left w:val="none" w:sz="0" w:space="0" w:color="auto"/>
                                                <w:bottom w:val="none" w:sz="0" w:space="0" w:color="auto"/>
                                                <w:right w:val="none" w:sz="0" w:space="0" w:color="auto"/>
                                              </w:divBdr>
                                              <w:divsChild>
                                                <w:div w:id="1736926158">
                                                  <w:marLeft w:val="0"/>
                                                  <w:marRight w:val="0"/>
                                                  <w:marTop w:val="0"/>
                                                  <w:marBottom w:val="0"/>
                                                  <w:divBdr>
                                                    <w:top w:val="none" w:sz="0" w:space="0" w:color="auto"/>
                                                    <w:left w:val="none" w:sz="0" w:space="0" w:color="auto"/>
                                                    <w:bottom w:val="none" w:sz="0" w:space="0" w:color="auto"/>
                                                    <w:right w:val="none" w:sz="0" w:space="0" w:color="auto"/>
                                                  </w:divBdr>
                                                  <w:divsChild>
                                                    <w:div w:id="11530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20428">
                                      <w:marLeft w:val="0"/>
                                      <w:marRight w:val="0"/>
                                      <w:marTop w:val="0"/>
                                      <w:marBottom w:val="0"/>
                                      <w:divBdr>
                                        <w:top w:val="none" w:sz="0" w:space="0" w:color="auto"/>
                                        <w:left w:val="none" w:sz="0" w:space="0" w:color="auto"/>
                                        <w:bottom w:val="none" w:sz="0" w:space="0" w:color="auto"/>
                                        <w:right w:val="none" w:sz="0" w:space="0" w:color="auto"/>
                                      </w:divBdr>
                                      <w:divsChild>
                                        <w:div w:id="837112025">
                                          <w:marLeft w:val="0"/>
                                          <w:marRight w:val="0"/>
                                          <w:marTop w:val="0"/>
                                          <w:marBottom w:val="0"/>
                                          <w:divBdr>
                                            <w:top w:val="none" w:sz="0" w:space="0" w:color="auto"/>
                                            <w:left w:val="none" w:sz="0" w:space="0" w:color="auto"/>
                                            <w:bottom w:val="none" w:sz="0" w:space="0" w:color="auto"/>
                                            <w:right w:val="none" w:sz="0" w:space="0" w:color="auto"/>
                                          </w:divBdr>
                                          <w:divsChild>
                                            <w:div w:id="1142817303">
                                              <w:marLeft w:val="0"/>
                                              <w:marRight w:val="0"/>
                                              <w:marTop w:val="0"/>
                                              <w:marBottom w:val="0"/>
                                              <w:divBdr>
                                                <w:top w:val="none" w:sz="0" w:space="0" w:color="auto"/>
                                                <w:left w:val="none" w:sz="0" w:space="0" w:color="auto"/>
                                                <w:bottom w:val="none" w:sz="0" w:space="0" w:color="auto"/>
                                                <w:right w:val="none" w:sz="0" w:space="0" w:color="auto"/>
                                              </w:divBdr>
                                              <w:divsChild>
                                                <w:div w:id="97607605">
                                                  <w:marLeft w:val="0"/>
                                                  <w:marRight w:val="0"/>
                                                  <w:marTop w:val="0"/>
                                                  <w:marBottom w:val="0"/>
                                                  <w:divBdr>
                                                    <w:top w:val="none" w:sz="0" w:space="0" w:color="auto"/>
                                                    <w:left w:val="none" w:sz="0" w:space="0" w:color="auto"/>
                                                    <w:bottom w:val="none" w:sz="0" w:space="0" w:color="auto"/>
                                                    <w:right w:val="none" w:sz="0" w:space="0" w:color="auto"/>
                                                  </w:divBdr>
                                                  <w:divsChild>
                                                    <w:div w:id="911625732">
                                                      <w:marLeft w:val="0"/>
                                                      <w:marRight w:val="0"/>
                                                      <w:marTop w:val="0"/>
                                                      <w:marBottom w:val="0"/>
                                                      <w:divBdr>
                                                        <w:top w:val="none" w:sz="0" w:space="0" w:color="auto"/>
                                                        <w:left w:val="none" w:sz="0" w:space="0" w:color="auto"/>
                                                        <w:bottom w:val="none" w:sz="0" w:space="0" w:color="auto"/>
                                                        <w:right w:val="none" w:sz="0" w:space="0" w:color="auto"/>
                                                      </w:divBdr>
                                                      <w:divsChild>
                                                        <w:div w:id="1840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6741">
                                              <w:marLeft w:val="0"/>
                                              <w:marRight w:val="0"/>
                                              <w:marTop w:val="0"/>
                                              <w:marBottom w:val="0"/>
                                              <w:divBdr>
                                                <w:top w:val="none" w:sz="0" w:space="0" w:color="auto"/>
                                                <w:left w:val="none" w:sz="0" w:space="0" w:color="auto"/>
                                                <w:bottom w:val="none" w:sz="0" w:space="0" w:color="auto"/>
                                                <w:right w:val="none" w:sz="0" w:space="0" w:color="auto"/>
                                              </w:divBdr>
                                              <w:divsChild>
                                                <w:div w:id="1845780863">
                                                  <w:marLeft w:val="0"/>
                                                  <w:marRight w:val="0"/>
                                                  <w:marTop w:val="0"/>
                                                  <w:marBottom w:val="0"/>
                                                  <w:divBdr>
                                                    <w:top w:val="none" w:sz="0" w:space="0" w:color="auto"/>
                                                    <w:left w:val="none" w:sz="0" w:space="0" w:color="auto"/>
                                                    <w:bottom w:val="none" w:sz="0" w:space="0" w:color="auto"/>
                                                    <w:right w:val="none" w:sz="0" w:space="0" w:color="auto"/>
                                                  </w:divBdr>
                                                  <w:divsChild>
                                                    <w:div w:id="1282689552">
                                                      <w:marLeft w:val="0"/>
                                                      <w:marRight w:val="0"/>
                                                      <w:marTop w:val="0"/>
                                                      <w:marBottom w:val="0"/>
                                                      <w:divBdr>
                                                        <w:top w:val="none" w:sz="0" w:space="0" w:color="auto"/>
                                                        <w:left w:val="none" w:sz="0" w:space="0" w:color="auto"/>
                                                        <w:bottom w:val="none" w:sz="0" w:space="0" w:color="auto"/>
                                                        <w:right w:val="none" w:sz="0" w:space="0" w:color="auto"/>
                                                      </w:divBdr>
                                                      <w:divsChild>
                                                        <w:div w:id="9943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927214">
          <w:marLeft w:val="0"/>
          <w:marRight w:val="0"/>
          <w:marTop w:val="0"/>
          <w:marBottom w:val="0"/>
          <w:divBdr>
            <w:top w:val="none" w:sz="0" w:space="0" w:color="auto"/>
            <w:left w:val="none" w:sz="0" w:space="0" w:color="auto"/>
            <w:bottom w:val="none" w:sz="0" w:space="0" w:color="auto"/>
            <w:right w:val="none" w:sz="0" w:space="0" w:color="auto"/>
          </w:divBdr>
          <w:divsChild>
            <w:div w:id="258295831">
              <w:marLeft w:val="0"/>
              <w:marRight w:val="0"/>
              <w:marTop w:val="0"/>
              <w:marBottom w:val="0"/>
              <w:divBdr>
                <w:top w:val="none" w:sz="0" w:space="0" w:color="auto"/>
                <w:left w:val="none" w:sz="0" w:space="0" w:color="auto"/>
                <w:bottom w:val="none" w:sz="0" w:space="0" w:color="auto"/>
                <w:right w:val="none" w:sz="0" w:space="0" w:color="auto"/>
              </w:divBdr>
              <w:divsChild>
                <w:div w:id="212348852">
                  <w:marLeft w:val="0"/>
                  <w:marRight w:val="0"/>
                  <w:marTop w:val="0"/>
                  <w:marBottom w:val="0"/>
                  <w:divBdr>
                    <w:top w:val="none" w:sz="0" w:space="0" w:color="auto"/>
                    <w:left w:val="none" w:sz="0" w:space="0" w:color="auto"/>
                    <w:bottom w:val="none" w:sz="0" w:space="0" w:color="auto"/>
                    <w:right w:val="none" w:sz="0" w:space="0" w:color="auto"/>
                  </w:divBdr>
                  <w:divsChild>
                    <w:div w:id="499932100">
                      <w:marLeft w:val="0"/>
                      <w:marRight w:val="0"/>
                      <w:marTop w:val="0"/>
                      <w:marBottom w:val="0"/>
                      <w:divBdr>
                        <w:top w:val="none" w:sz="0" w:space="0" w:color="auto"/>
                        <w:left w:val="none" w:sz="0" w:space="0" w:color="auto"/>
                        <w:bottom w:val="none" w:sz="0" w:space="0" w:color="auto"/>
                        <w:right w:val="none" w:sz="0" w:space="0" w:color="auto"/>
                      </w:divBdr>
                      <w:divsChild>
                        <w:div w:id="70663740">
                          <w:marLeft w:val="0"/>
                          <w:marRight w:val="0"/>
                          <w:marTop w:val="0"/>
                          <w:marBottom w:val="0"/>
                          <w:divBdr>
                            <w:top w:val="none" w:sz="0" w:space="0" w:color="auto"/>
                            <w:left w:val="none" w:sz="0" w:space="0" w:color="auto"/>
                            <w:bottom w:val="none" w:sz="0" w:space="0" w:color="auto"/>
                            <w:right w:val="none" w:sz="0" w:space="0" w:color="auto"/>
                          </w:divBdr>
                          <w:divsChild>
                            <w:div w:id="1144661335">
                              <w:marLeft w:val="0"/>
                              <w:marRight w:val="0"/>
                              <w:marTop w:val="0"/>
                              <w:marBottom w:val="0"/>
                              <w:divBdr>
                                <w:top w:val="none" w:sz="0" w:space="0" w:color="auto"/>
                                <w:left w:val="none" w:sz="0" w:space="0" w:color="auto"/>
                                <w:bottom w:val="none" w:sz="0" w:space="0" w:color="auto"/>
                                <w:right w:val="none" w:sz="0" w:space="0" w:color="auto"/>
                              </w:divBdr>
                              <w:divsChild>
                                <w:div w:id="352995338">
                                  <w:marLeft w:val="0"/>
                                  <w:marRight w:val="0"/>
                                  <w:marTop w:val="0"/>
                                  <w:marBottom w:val="0"/>
                                  <w:divBdr>
                                    <w:top w:val="none" w:sz="0" w:space="0" w:color="auto"/>
                                    <w:left w:val="none" w:sz="0" w:space="0" w:color="auto"/>
                                    <w:bottom w:val="none" w:sz="0" w:space="0" w:color="auto"/>
                                    <w:right w:val="none" w:sz="0" w:space="0" w:color="auto"/>
                                  </w:divBdr>
                                  <w:divsChild>
                                    <w:div w:id="1516923405">
                                      <w:marLeft w:val="0"/>
                                      <w:marRight w:val="0"/>
                                      <w:marTop w:val="0"/>
                                      <w:marBottom w:val="0"/>
                                      <w:divBdr>
                                        <w:top w:val="none" w:sz="0" w:space="0" w:color="auto"/>
                                        <w:left w:val="none" w:sz="0" w:space="0" w:color="auto"/>
                                        <w:bottom w:val="none" w:sz="0" w:space="0" w:color="auto"/>
                                        <w:right w:val="none" w:sz="0" w:space="0" w:color="auto"/>
                                      </w:divBdr>
                                      <w:divsChild>
                                        <w:div w:id="943998136">
                                          <w:marLeft w:val="0"/>
                                          <w:marRight w:val="0"/>
                                          <w:marTop w:val="0"/>
                                          <w:marBottom w:val="0"/>
                                          <w:divBdr>
                                            <w:top w:val="none" w:sz="0" w:space="0" w:color="auto"/>
                                            <w:left w:val="none" w:sz="0" w:space="0" w:color="auto"/>
                                            <w:bottom w:val="none" w:sz="0" w:space="0" w:color="auto"/>
                                            <w:right w:val="none" w:sz="0" w:space="0" w:color="auto"/>
                                          </w:divBdr>
                                          <w:divsChild>
                                            <w:div w:id="1206673082">
                                              <w:marLeft w:val="0"/>
                                              <w:marRight w:val="0"/>
                                              <w:marTop w:val="0"/>
                                              <w:marBottom w:val="0"/>
                                              <w:divBdr>
                                                <w:top w:val="none" w:sz="0" w:space="0" w:color="auto"/>
                                                <w:left w:val="none" w:sz="0" w:space="0" w:color="auto"/>
                                                <w:bottom w:val="none" w:sz="0" w:space="0" w:color="auto"/>
                                                <w:right w:val="none" w:sz="0" w:space="0" w:color="auto"/>
                                              </w:divBdr>
                                              <w:divsChild>
                                                <w:div w:id="7247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09788">
      <w:bodyDiv w:val="1"/>
      <w:marLeft w:val="0"/>
      <w:marRight w:val="0"/>
      <w:marTop w:val="0"/>
      <w:marBottom w:val="0"/>
      <w:divBdr>
        <w:top w:val="none" w:sz="0" w:space="0" w:color="auto"/>
        <w:left w:val="none" w:sz="0" w:space="0" w:color="auto"/>
        <w:bottom w:val="none" w:sz="0" w:space="0" w:color="auto"/>
        <w:right w:val="none" w:sz="0" w:space="0" w:color="auto"/>
      </w:divBdr>
      <w:divsChild>
        <w:div w:id="1042635072">
          <w:marLeft w:val="0"/>
          <w:marRight w:val="0"/>
          <w:marTop w:val="0"/>
          <w:marBottom w:val="0"/>
          <w:divBdr>
            <w:top w:val="none" w:sz="0" w:space="0" w:color="auto"/>
            <w:left w:val="none" w:sz="0" w:space="0" w:color="auto"/>
            <w:bottom w:val="none" w:sz="0" w:space="0" w:color="auto"/>
            <w:right w:val="none" w:sz="0" w:space="0" w:color="auto"/>
          </w:divBdr>
          <w:divsChild>
            <w:div w:id="2001733601">
              <w:marLeft w:val="0"/>
              <w:marRight w:val="0"/>
              <w:marTop w:val="0"/>
              <w:marBottom w:val="0"/>
              <w:divBdr>
                <w:top w:val="none" w:sz="0" w:space="0" w:color="auto"/>
                <w:left w:val="none" w:sz="0" w:space="0" w:color="auto"/>
                <w:bottom w:val="none" w:sz="0" w:space="0" w:color="auto"/>
                <w:right w:val="none" w:sz="0" w:space="0" w:color="auto"/>
              </w:divBdr>
              <w:divsChild>
                <w:div w:id="991062286">
                  <w:marLeft w:val="0"/>
                  <w:marRight w:val="0"/>
                  <w:marTop w:val="0"/>
                  <w:marBottom w:val="0"/>
                  <w:divBdr>
                    <w:top w:val="none" w:sz="0" w:space="0" w:color="auto"/>
                    <w:left w:val="none" w:sz="0" w:space="0" w:color="auto"/>
                    <w:bottom w:val="none" w:sz="0" w:space="0" w:color="auto"/>
                    <w:right w:val="none" w:sz="0" w:space="0" w:color="auto"/>
                  </w:divBdr>
                  <w:divsChild>
                    <w:div w:id="176115165">
                      <w:marLeft w:val="0"/>
                      <w:marRight w:val="0"/>
                      <w:marTop w:val="0"/>
                      <w:marBottom w:val="0"/>
                      <w:divBdr>
                        <w:top w:val="none" w:sz="0" w:space="0" w:color="auto"/>
                        <w:left w:val="none" w:sz="0" w:space="0" w:color="auto"/>
                        <w:bottom w:val="none" w:sz="0" w:space="0" w:color="auto"/>
                        <w:right w:val="none" w:sz="0" w:space="0" w:color="auto"/>
                      </w:divBdr>
                      <w:divsChild>
                        <w:div w:id="53161387">
                          <w:marLeft w:val="0"/>
                          <w:marRight w:val="0"/>
                          <w:marTop w:val="0"/>
                          <w:marBottom w:val="0"/>
                          <w:divBdr>
                            <w:top w:val="none" w:sz="0" w:space="0" w:color="auto"/>
                            <w:left w:val="none" w:sz="0" w:space="0" w:color="auto"/>
                            <w:bottom w:val="none" w:sz="0" w:space="0" w:color="auto"/>
                            <w:right w:val="none" w:sz="0" w:space="0" w:color="auto"/>
                          </w:divBdr>
                          <w:divsChild>
                            <w:div w:id="866985174">
                              <w:marLeft w:val="0"/>
                              <w:marRight w:val="0"/>
                              <w:marTop w:val="0"/>
                              <w:marBottom w:val="0"/>
                              <w:divBdr>
                                <w:top w:val="none" w:sz="0" w:space="0" w:color="auto"/>
                                <w:left w:val="none" w:sz="0" w:space="0" w:color="auto"/>
                                <w:bottom w:val="none" w:sz="0" w:space="0" w:color="auto"/>
                                <w:right w:val="none" w:sz="0" w:space="0" w:color="auto"/>
                              </w:divBdr>
                              <w:divsChild>
                                <w:div w:id="1440950153">
                                  <w:marLeft w:val="0"/>
                                  <w:marRight w:val="0"/>
                                  <w:marTop w:val="0"/>
                                  <w:marBottom w:val="0"/>
                                  <w:divBdr>
                                    <w:top w:val="none" w:sz="0" w:space="0" w:color="auto"/>
                                    <w:left w:val="none" w:sz="0" w:space="0" w:color="auto"/>
                                    <w:bottom w:val="none" w:sz="0" w:space="0" w:color="auto"/>
                                    <w:right w:val="none" w:sz="0" w:space="0" w:color="auto"/>
                                  </w:divBdr>
                                  <w:divsChild>
                                    <w:div w:id="853500887">
                                      <w:marLeft w:val="0"/>
                                      <w:marRight w:val="0"/>
                                      <w:marTop w:val="0"/>
                                      <w:marBottom w:val="0"/>
                                      <w:divBdr>
                                        <w:top w:val="none" w:sz="0" w:space="0" w:color="auto"/>
                                        <w:left w:val="none" w:sz="0" w:space="0" w:color="auto"/>
                                        <w:bottom w:val="none" w:sz="0" w:space="0" w:color="auto"/>
                                        <w:right w:val="none" w:sz="0" w:space="0" w:color="auto"/>
                                      </w:divBdr>
                                      <w:divsChild>
                                        <w:div w:id="710809830">
                                          <w:marLeft w:val="0"/>
                                          <w:marRight w:val="0"/>
                                          <w:marTop w:val="0"/>
                                          <w:marBottom w:val="0"/>
                                          <w:divBdr>
                                            <w:top w:val="none" w:sz="0" w:space="0" w:color="auto"/>
                                            <w:left w:val="none" w:sz="0" w:space="0" w:color="auto"/>
                                            <w:bottom w:val="none" w:sz="0" w:space="0" w:color="auto"/>
                                            <w:right w:val="none" w:sz="0" w:space="0" w:color="auto"/>
                                          </w:divBdr>
                                          <w:divsChild>
                                            <w:div w:id="370157249">
                                              <w:marLeft w:val="0"/>
                                              <w:marRight w:val="0"/>
                                              <w:marTop w:val="0"/>
                                              <w:marBottom w:val="0"/>
                                              <w:divBdr>
                                                <w:top w:val="none" w:sz="0" w:space="0" w:color="auto"/>
                                                <w:left w:val="none" w:sz="0" w:space="0" w:color="auto"/>
                                                <w:bottom w:val="none" w:sz="0" w:space="0" w:color="auto"/>
                                                <w:right w:val="none" w:sz="0" w:space="0" w:color="auto"/>
                                              </w:divBdr>
                                              <w:divsChild>
                                                <w:div w:id="508298277">
                                                  <w:marLeft w:val="0"/>
                                                  <w:marRight w:val="0"/>
                                                  <w:marTop w:val="0"/>
                                                  <w:marBottom w:val="0"/>
                                                  <w:divBdr>
                                                    <w:top w:val="none" w:sz="0" w:space="0" w:color="auto"/>
                                                    <w:left w:val="none" w:sz="0" w:space="0" w:color="auto"/>
                                                    <w:bottom w:val="none" w:sz="0" w:space="0" w:color="auto"/>
                                                    <w:right w:val="none" w:sz="0" w:space="0" w:color="auto"/>
                                                  </w:divBdr>
                                                  <w:divsChild>
                                                    <w:div w:id="285241409">
                                                      <w:marLeft w:val="0"/>
                                                      <w:marRight w:val="0"/>
                                                      <w:marTop w:val="0"/>
                                                      <w:marBottom w:val="0"/>
                                                      <w:divBdr>
                                                        <w:top w:val="none" w:sz="0" w:space="0" w:color="auto"/>
                                                        <w:left w:val="none" w:sz="0" w:space="0" w:color="auto"/>
                                                        <w:bottom w:val="none" w:sz="0" w:space="0" w:color="auto"/>
                                                        <w:right w:val="none" w:sz="0" w:space="0" w:color="auto"/>
                                                      </w:divBdr>
                                                      <w:divsChild>
                                                        <w:div w:id="20891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9303">
                                              <w:marLeft w:val="0"/>
                                              <w:marRight w:val="0"/>
                                              <w:marTop w:val="0"/>
                                              <w:marBottom w:val="0"/>
                                              <w:divBdr>
                                                <w:top w:val="none" w:sz="0" w:space="0" w:color="auto"/>
                                                <w:left w:val="none" w:sz="0" w:space="0" w:color="auto"/>
                                                <w:bottom w:val="none" w:sz="0" w:space="0" w:color="auto"/>
                                                <w:right w:val="none" w:sz="0" w:space="0" w:color="auto"/>
                                              </w:divBdr>
                                              <w:divsChild>
                                                <w:div w:id="312413844">
                                                  <w:marLeft w:val="0"/>
                                                  <w:marRight w:val="0"/>
                                                  <w:marTop w:val="0"/>
                                                  <w:marBottom w:val="0"/>
                                                  <w:divBdr>
                                                    <w:top w:val="none" w:sz="0" w:space="0" w:color="auto"/>
                                                    <w:left w:val="none" w:sz="0" w:space="0" w:color="auto"/>
                                                    <w:bottom w:val="none" w:sz="0" w:space="0" w:color="auto"/>
                                                    <w:right w:val="none" w:sz="0" w:space="0" w:color="auto"/>
                                                  </w:divBdr>
                                                  <w:divsChild>
                                                    <w:div w:id="1076436461">
                                                      <w:marLeft w:val="0"/>
                                                      <w:marRight w:val="0"/>
                                                      <w:marTop w:val="0"/>
                                                      <w:marBottom w:val="0"/>
                                                      <w:divBdr>
                                                        <w:top w:val="none" w:sz="0" w:space="0" w:color="auto"/>
                                                        <w:left w:val="none" w:sz="0" w:space="0" w:color="auto"/>
                                                        <w:bottom w:val="none" w:sz="0" w:space="0" w:color="auto"/>
                                                        <w:right w:val="none" w:sz="0" w:space="0" w:color="auto"/>
                                                      </w:divBdr>
                                                      <w:divsChild>
                                                        <w:div w:id="10888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075300">
                              <w:marLeft w:val="0"/>
                              <w:marRight w:val="0"/>
                              <w:marTop w:val="0"/>
                              <w:marBottom w:val="0"/>
                              <w:divBdr>
                                <w:top w:val="none" w:sz="0" w:space="0" w:color="auto"/>
                                <w:left w:val="none" w:sz="0" w:space="0" w:color="auto"/>
                                <w:bottom w:val="none" w:sz="0" w:space="0" w:color="auto"/>
                                <w:right w:val="none" w:sz="0" w:space="0" w:color="auto"/>
                              </w:divBdr>
                              <w:divsChild>
                                <w:div w:id="1684361260">
                                  <w:marLeft w:val="0"/>
                                  <w:marRight w:val="0"/>
                                  <w:marTop w:val="0"/>
                                  <w:marBottom w:val="0"/>
                                  <w:divBdr>
                                    <w:top w:val="none" w:sz="0" w:space="0" w:color="auto"/>
                                    <w:left w:val="none" w:sz="0" w:space="0" w:color="auto"/>
                                    <w:bottom w:val="none" w:sz="0" w:space="0" w:color="auto"/>
                                    <w:right w:val="none" w:sz="0" w:space="0" w:color="auto"/>
                                  </w:divBdr>
                                  <w:divsChild>
                                    <w:div w:id="1765343988">
                                      <w:marLeft w:val="0"/>
                                      <w:marRight w:val="0"/>
                                      <w:marTop w:val="0"/>
                                      <w:marBottom w:val="0"/>
                                      <w:divBdr>
                                        <w:top w:val="none" w:sz="0" w:space="0" w:color="auto"/>
                                        <w:left w:val="none" w:sz="0" w:space="0" w:color="auto"/>
                                        <w:bottom w:val="none" w:sz="0" w:space="0" w:color="auto"/>
                                        <w:right w:val="none" w:sz="0" w:space="0" w:color="auto"/>
                                      </w:divBdr>
                                      <w:divsChild>
                                        <w:div w:id="1988631510">
                                          <w:marLeft w:val="0"/>
                                          <w:marRight w:val="0"/>
                                          <w:marTop w:val="0"/>
                                          <w:marBottom w:val="0"/>
                                          <w:divBdr>
                                            <w:top w:val="none" w:sz="0" w:space="0" w:color="auto"/>
                                            <w:left w:val="none" w:sz="0" w:space="0" w:color="auto"/>
                                            <w:bottom w:val="none" w:sz="0" w:space="0" w:color="auto"/>
                                            <w:right w:val="none" w:sz="0" w:space="0" w:color="auto"/>
                                          </w:divBdr>
                                          <w:divsChild>
                                            <w:div w:id="1717317605">
                                              <w:marLeft w:val="0"/>
                                              <w:marRight w:val="0"/>
                                              <w:marTop w:val="0"/>
                                              <w:marBottom w:val="0"/>
                                              <w:divBdr>
                                                <w:top w:val="none" w:sz="0" w:space="0" w:color="auto"/>
                                                <w:left w:val="none" w:sz="0" w:space="0" w:color="auto"/>
                                                <w:bottom w:val="none" w:sz="0" w:space="0" w:color="auto"/>
                                                <w:right w:val="none" w:sz="0" w:space="0" w:color="auto"/>
                                              </w:divBdr>
                                              <w:divsChild>
                                                <w:div w:id="545069150">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sChild>
                                                        <w:div w:id="1086267875">
                                                          <w:marLeft w:val="0"/>
                                                          <w:marRight w:val="0"/>
                                                          <w:marTop w:val="0"/>
                                                          <w:marBottom w:val="0"/>
                                                          <w:divBdr>
                                                            <w:top w:val="none" w:sz="0" w:space="0" w:color="auto"/>
                                                            <w:left w:val="none" w:sz="0" w:space="0" w:color="auto"/>
                                                            <w:bottom w:val="none" w:sz="0" w:space="0" w:color="auto"/>
                                                            <w:right w:val="none" w:sz="0" w:space="0" w:color="auto"/>
                                                          </w:divBdr>
                                                          <w:divsChild>
                                                            <w:div w:id="11433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660500">
                              <w:marLeft w:val="0"/>
                              <w:marRight w:val="0"/>
                              <w:marTop w:val="0"/>
                              <w:marBottom w:val="0"/>
                              <w:divBdr>
                                <w:top w:val="none" w:sz="0" w:space="0" w:color="auto"/>
                                <w:left w:val="none" w:sz="0" w:space="0" w:color="auto"/>
                                <w:bottom w:val="none" w:sz="0" w:space="0" w:color="auto"/>
                                <w:right w:val="none" w:sz="0" w:space="0" w:color="auto"/>
                              </w:divBdr>
                              <w:divsChild>
                                <w:div w:id="2085519108">
                                  <w:marLeft w:val="0"/>
                                  <w:marRight w:val="0"/>
                                  <w:marTop w:val="0"/>
                                  <w:marBottom w:val="0"/>
                                  <w:divBdr>
                                    <w:top w:val="none" w:sz="0" w:space="0" w:color="auto"/>
                                    <w:left w:val="none" w:sz="0" w:space="0" w:color="auto"/>
                                    <w:bottom w:val="none" w:sz="0" w:space="0" w:color="auto"/>
                                    <w:right w:val="none" w:sz="0" w:space="0" w:color="auto"/>
                                  </w:divBdr>
                                  <w:divsChild>
                                    <w:div w:id="1748459162">
                                      <w:marLeft w:val="0"/>
                                      <w:marRight w:val="0"/>
                                      <w:marTop w:val="0"/>
                                      <w:marBottom w:val="0"/>
                                      <w:divBdr>
                                        <w:top w:val="none" w:sz="0" w:space="0" w:color="auto"/>
                                        <w:left w:val="none" w:sz="0" w:space="0" w:color="auto"/>
                                        <w:bottom w:val="none" w:sz="0" w:space="0" w:color="auto"/>
                                        <w:right w:val="none" w:sz="0" w:space="0" w:color="auto"/>
                                      </w:divBdr>
                                      <w:divsChild>
                                        <w:div w:id="212009376">
                                          <w:marLeft w:val="0"/>
                                          <w:marRight w:val="0"/>
                                          <w:marTop w:val="0"/>
                                          <w:marBottom w:val="0"/>
                                          <w:divBdr>
                                            <w:top w:val="none" w:sz="0" w:space="0" w:color="auto"/>
                                            <w:left w:val="none" w:sz="0" w:space="0" w:color="auto"/>
                                            <w:bottom w:val="none" w:sz="0" w:space="0" w:color="auto"/>
                                            <w:right w:val="none" w:sz="0" w:space="0" w:color="auto"/>
                                          </w:divBdr>
                                          <w:divsChild>
                                            <w:div w:id="2124613049">
                                              <w:marLeft w:val="0"/>
                                              <w:marRight w:val="0"/>
                                              <w:marTop w:val="0"/>
                                              <w:marBottom w:val="0"/>
                                              <w:divBdr>
                                                <w:top w:val="none" w:sz="0" w:space="0" w:color="auto"/>
                                                <w:left w:val="none" w:sz="0" w:space="0" w:color="auto"/>
                                                <w:bottom w:val="none" w:sz="0" w:space="0" w:color="auto"/>
                                                <w:right w:val="none" w:sz="0" w:space="0" w:color="auto"/>
                                              </w:divBdr>
                                              <w:divsChild>
                                                <w:div w:id="2092265189">
                                                  <w:marLeft w:val="0"/>
                                                  <w:marRight w:val="0"/>
                                                  <w:marTop w:val="0"/>
                                                  <w:marBottom w:val="0"/>
                                                  <w:divBdr>
                                                    <w:top w:val="none" w:sz="0" w:space="0" w:color="auto"/>
                                                    <w:left w:val="none" w:sz="0" w:space="0" w:color="auto"/>
                                                    <w:bottom w:val="none" w:sz="0" w:space="0" w:color="auto"/>
                                                    <w:right w:val="none" w:sz="0" w:space="0" w:color="auto"/>
                                                  </w:divBdr>
                                                  <w:divsChild>
                                                    <w:div w:id="8592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50019">
                                      <w:marLeft w:val="0"/>
                                      <w:marRight w:val="0"/>
                                      <w:marTop w:val="0"/>
                                      <w:marBottom w:val="0"/>
                                      <w:divBdr>
                                        <w:top w:val="none" w:sz="0" w:space="0" w:color="auto"/>
                                        <w:left w:val="none" w:sz="0" w:space="0" w:color="auto"/>
                                        <w:bottom w:val="none" w:sz="0" w:space="0" w:color="auto"/>
                                        <w:right w:val="none" w:sz="0" w:space="0" w:color="auto"/>
                                      </w:divBdr>
                                      <w:divsChild>
                                        <w:div w:id="564947703">
                                          <w:marLeft w:val="0"/>
                                          <w:marRight w:val="0"/>
                                          <w:marTop w:val="0"/>
                                          <w:marBottom w:val="0"/>
                                          <w:divBdr>
                                            <w:top w:val="none" w:sz="0" w:space="0" w:color="auto"/>
                                            <w:left w:val="none" w:sz="0" w:space="0" w:color="auto"/>
                                            <w:bottom w:val="none" w:sz="0" w:space="0" w:color="auto"/>
                                            <w:right w:val="none" w:sz="0" w:space="0" w:color="auto"/>
                                          </w:divBdr>
                                          <w:divsChild>
                                            <w:div w:id="1469786064">
                                              <w:marLeft w:val="0"/>
                                              <w:marRight w:val="0"/>
                                              <w:marTop w:val="0"/>
                                              <w:marBottom w:val="0"/>
                                              <w:divBdr>
                                                <w:top w:val="none" w:sz="0" w:space="0" w:color="auto"/>
                                                <w:left w:val="none" w:sz="0" w:space="0" w:color="auto"/>
                                                <w:bottom w:val="none" w:sz="0" w:space="0" w:color="auto"/>
                                                <w:right w:val="none" w:sz="0" w:space="0" w:color="auto"/>
                                              </w:divBdr>
                                              <w:divsChild>
                                                <w:div w:id="1765031275">
                                                  <w:marLeft w:val="0"/>
                                                  <w:marRight w:val="0"/>
                                                  <w:marTop w:val="0"/>
                                                  <w:marBottom w:val="0"/>
                                                  <w:divBdr>
                                                    <w:top w:val="none" w:sz="0" w:space="0" w:color="auto"/>
                                                    <w:left w:val="none" w:sz="0" w:space="0" w:color="auto"/>
                                                    <w:bottom w:val="none" w:sz="0" w:space="0" w:color="auto"/>
                                                    <w:right w:val="none" w:sz="0" w:space="0" w:color="auto"/>
                                                  </w:divBdr>
                                                  <w:divsChild>
                                                    <w:div w:id="1889687057">
                                                      <w:marLeft w:val="0"/>
                                                      <w:marRight w:val="0"/>
                                                      <w:marTop w:val="0"/>
                                                      <w:marBottom w:val="0"/>
                                                      <w:divBdr>
                                                        <w:top w:val="none" w:sz="0" w:space="0" w:color="auto"/>
                                                        <w:left w:val="none" w:sz="0" w:space="0" w:color="auto"/>
                                                        <w:bottom w:val="none" w:sz="0" w:space="0" w:color="auto"/>
                                                        <w:right w:val="none" w:sz="0" w:space="0" w:color="auto"/>
                                                      </w:divBdr>
                                                      <w:divsChild>
                                                        <w:div w:id="2097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8256">
                                              <w:marLeft w:val="0"/>
                                              <w:marRight w:val="0"/>
                                              <w:marTop w:val="0"/>
                                              <w:marBottom w:val="0"/>
                                              <w:divBdr>
                                                <w:top w:val="none" w:sz="0" w:space="0" w:color="auto"/>
                                                <w:left w:val="none" w:sz="0" w:space="0" w:color="auto"/>
                                                <w:bottom w:val="none" w:sz="0" w:space="0" w:color="auto"/>
                                                <w:right w:val="none" w:sz="0" w:space="0" w:color="auto"/>
                                              </w:divBdr>
                                              <w:divsChild>
                                                <w:div w:id="1515000286">
                                                  <w:marLeft w:val="0"/>
                                                  <w:marRight w:val="0"/>
                                                  <w:marTop w:val="0"/>
                                                  <w:marBottom w:val="0"/>
                                                  <w:divBdr>
                                                    <w:top w:val="none" w:sz="0" w:space="0" w:color="auto"/>
                                                    <w:left w:val="none" w:sz="0" w:space="0" w:color="auto"/>
                                                    <w:bottom w:val="none" w:sz="0" w:space="0" w:color="auto"/>
                                                    <w:right w:val="none" w:sz="0" w:space="0" w:color="auto"/>
                                                  </w:divBdr>
                                                  <w:divsChild>
                                                    <w:div w:id="172497681">
                                                      <w:marLeft w:val="0"/>
                                                      <w:marRight w:val="0"/>
                                                      <w:marTop w:val="0"/>
                                                      <w:marBottom w:val="0"/>
                                                      <w:divBdr>
                                                        <w:top w:val="none" w:sz="0" w:space="0" w:color="auto"/>
                                                        <w:left w:val="none" w:sz="0" w:space="0" w:color="auto"/>
                                                        <w:bottom w:val="none" w:sz="0" w:space="0" w:color="auto"/>
                                                        <w:right w:val="none" w:sz="0" w:space="0" w:color="auto"/>
                                                      </w:divBdr>
                                                      <w:divsChild>
                                                        <w:div w:id="20803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18252">
          <w:marLeft w:val="0"/>
          <w:marRight w:val="0"/>
          <w:marTop w:val="0"/>
          <w:marBottom w:val="0"/>
          <w:divBdr>
            <w:top w:val="none" w:sz="0" w:space="0" w:color="auto"/>
            <w:left w:val="none" w:sz="0" w:space="0" w:color="auto"/>
            <w:bottom w:val="none" w:sz="0" w:space="0" w:color="auto"/>
            <w:right w:val="none" w:sz="0" w:space="0" w:color="auto"/>
          </w:divBdr>
          <w:divsChild>
            <w:div w:id="2078243148">
              <w:marLeft w:val="0"/>
              <w:marRight w:val="0"/>
              <w:marTop w:val="0"/>
              <w:marBottom w:val="0"/>
              <w:divBdr>
                <w:top w:val="none" w:sz="0" w:space="0" w:color="auto"/>
                <w:left w:val="none" w:sz="0" w:space="0" w:color="auto"/>
                <w:bottom w:val="none" w:sz="0" w:space="0" w:color="auto"/>
                <w:right w:val="none" w:sz="0" w:space="0" w:color="auto"/>
              </w:divBdr>
              <w:divsChild>
                <w:div w:id="1572883845">
                  <w:marLeft w:val="0"/>
                  <w:marRight w:val="0"/>
                  <w:marTop w:val="0"/>
                  <w:marBottom w:val="0"/>
                  <w:divBdr>
                    <w:top w:val="none" w:sz="0" w:space="0" w:color="auto"/>
                    <w:left w:val="none" w:sz="0" w:space="0" w:color="auto"/>
                    <w:bottom w:val="none" w:sz="0" w:space="0" w:color="auto"/>
                    <w:right w:val="none" w:sz="0" w:space="0" w:color="auto"/>
                  </w:divBdr>
                  <w:divsChild>
                    <w:div w:id="195313127">
                      <w:marLeft w:val="0"/>
                      <w:marRight w:val="0"/>
                      <w:marTop w:val="0"/>
                      <w:marBottom w:val="0"/>
                      <w:divBdr>
                        <w:top w:val="none" w:sz="0" w:space="0" w:color="auto"/>
                        <w:left w:val="none" w:sz="0" w:space="0" w:color="auto"/>
                        <w:bottom w:val="none" w:sz="0" w:space="0" w:color="auto"/>
                        <w:right w:val="none" w:sz="0" w:space="0" w:color="auto"/>
                      </w:divBdr>
                      <w:divsChild>
                        <w:div w:id="1104618022">
                          <w:marLeft w:val="0"/>
                          <w:marRight w:val="0"/>
                          <w:marTop w:val="0"/>
                          <w:marBottom w:val="0"/>
                          <w:divBdr>
                            <w:top w:val="none" w:sz="0" w:space="0" w:color="auto"/>
                            <w:left w:val="none" w:sz="0" w:space="0" w:color="auto"/>
                            <w:bottom w:val="none" w:sz="0" w:space="0" w:color="auto"/>
                            <w:right w:val="none" w:sz="0" w:space="0" w:color="auto"/>
                          </w:divBdr>
                          <w:divsChild>
                            <w:div w:id="486869241">
                              <w:marLeft w:val="0"/>
                              <w:marRight w:val="0"/>
                              <w:marTop w:val="0"/>
                              <w:marBottom w:val="0"/>
                              <w:divBdr>
                                <w:top w:val="none" w:sz="0" w:space="0" w:color="auto"/>
                                <w:left w:val="none" w:sz="0" w:space="0" w:color="auto"/>
                                <w:bottom w:val="none" w:sz="0" w:space="0" w:color="auto"/>
                                <w:right w:val="none" w:sz="0" w:space="0" w:color="auto"/>
                              </w:divBdr>
                              <w:divsChild>
                                <w:div w:id="1859853912">
                                  <w:marLeft w:val="0"/>
                                  <w:marRight w:val="0"/>
                                  <w:marTop w:val="0"/>
                                  <w:marBottom w:val="0"/>
                                  <w:divBdr>
                                    <w:top w:val="none" w:sz="0" w:space="0" w:color="auto"/>
                                    <w:left w:val="none" w:sz="0" w:space="0" w:color="auto"/>
                                    <w:bottom w:val="none" w:sz="0" w:space="0" w:color="auto"/>
                                    <w:right w:val="none" w:sz="0" w:space="0" w:color="auto"/>
                                  </w:divBdr>
                                  <w:divsChild>
                                    <w:div w:id="95760620">
                                      <w:marLeft w:val="0"/>
                                      <w:marRight w:val="0"/>
                                      <w:marTop w:val="0"/>
                                      <w:marBottom w:val="0"/>
                                      <w:divBdr>
                                        <w:top w:val="none" w:sz="0" w:space="0" w:color="auto"/>
                                        <w:left w:val="none" w:sz="0" w:space="0" w:color="auto"/>
                                        <w:bottom w:val="none" w:sz="0" w:space="0" w:color="auto"/>
                                        <w:right w:val="none" w:sz="0" w:space="0" w:color="auto"/>
                                      </w:divBdr>
                                      <w:divsChild>
                                        <w:div w:id="1861553256">
                                          <w:marLeft w:val="0"/>
                                          <w:marRight w:val="0"/>
                                          <w:marTop w:val="0"/>
                                          <w:marBottom w:val="0"/>
                                          <w:divBdr>
                                            <w:top w:val="none" w:sz="0" w:space="0" w:color="auto"/>
                                            <w:left w:val="none" w:sz="0" w:space="0" w:color="auto"/>
                                            <w:bottom w:val="none" w:sz="0" w:space="0" w:color="auto"/>
                                            <w:right w:val="none" w:sz="0" w:space="0" w:color="auto"/>
                                          </w:divBdr>
                                          <w:divsChild>
                                            <w:div w:id="267204181">
                                              <w:marLeft w:val="0"/>
                                              <w:marRight w:val="0"/>
                                              <w:marTop w:val="0"/>
                                              <w:marBottom w:val="0"/>
                                              <w:divBdr>
                                                <w:top w:val="none" w:sz="0" w:space="0" w:color="auto"/>
                                                <w:left w:val="none" w:sz="0" w:space="0" w:color="auto"/>
                                                <w:bottom w:val="none" w:sz="0" w:space="0" w:color="auto"/>
                                                <w:right w:val="none" w:sz="0" w:space="0" w:color="auto"/>
                                              </w:divBdr>
                                              <w:divsChild>
                                                <w:div w:id="498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Tramica Thomas</dc:creator>
  <cp:keywords/>
  <dc:description/>
  <cp:lastModifiedBy>Tramica Thomas</cp:lastModifiedBy>
  <cp:revision>1</cp:revision>
  <dcterms:created xsi:type="dcterms:W3CDTF">2024-11-08T16:06:00Z</dcterms:created>
  <dcterms:modified xsi:type="dcterms:W3CDTF">2024-11-08T16:10:00Z</dcterms:modified>
</cp:coreProperties>
</file>